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33D6F" w14:textId="251B8302" w:rsidR="000A44B2" w:rsidRPr="000A44B2" w:rsidRDefault="004452B4">
      <w:pPr>
        <w:rPr>
          <w:b/>
          <w:bCs/>
        </w:rPr>
      </w:pPr>
      <w:r>
        <w:rPr>
          <w:b/>
          <w:bCs/>
          <w:noProof/>
        </w:rPr>
        <mc:AlternateContent>
          <mc:Choice Requires="wps">
            <w:drawing>
              <wp:anchor distT="0" distB="0" distL="114300" distR="114300" simplePos="0" relativeHeight="251676672" behindDoc="0" locked="0" layoutInCell="1" allowOverlap="1" wp14:anchorId="4575BF52" wp14:editId="090DDB75">
                <wp:simplePos x="0" y="0"/>
                <wp:positionH relativeFrom="column">
                  <wp:posOffset>522452</wp:posOffset>
                </wp:positionH>
                <wp:positionV relativeFrom="paragraph">
                  <wp:posOffset>3915647</wp:posOffset>
                </wp:positionV>
                <wp:extent cx="3641075" cy="427990"/>
                <wp:effectExtent l="0" t="0" r="17145" b="16510"/>
                <wp:wrapNone/>
                <wp:docPr id="34" name="Metin Kutusu 34"/>
                <wp:cNvGraphicFramePr/>
                <a:graphic xmlns:a="http://schemas.openxmlformats.org/drawingml/2006/main">
                  <a:graphicData uri="http://schemas.microsoft.com/office/word/2010/wordprocessingShape">
                    <wps:wsp>
                      <wps:cNvSpPr txBox="1"/>
                      <wps:spPr>
                        <a:xfrm>
                          <a:off x="0" y="0"/>
                          <a:ext cx="3641075" cy="427990"/>
                        </a:xfrm>
                        <a:prstGeom prst="rect">
                          <a:avLst/>
                        </a:prstGeom>
                        <a:solidFill>
                          <a:schemeClr val="lt1"/>
                        </a:solidFill>
                        <a:ln w="6350">
                          <a:solidFill>
                            <a:schemeClr val="bg1"/>
                          </a:solidFill>
                        </a:ln>
                      </wps:spPr>
                      <wps:txbx>
                        <w:txbxContent>
                          <w:p w14:paraId="4EE8E58D" w14:textId="2B7DBCAB" w:rsidR="00AE2DDA" w:rsidRPr="00B2548F" w:rsidRDefault="004452B4" w:rsidP="00AE2DDA">
                            <w:pPr>
                              <w:rPr>
                                <w:rFonts w:cstheme="minorHAnsi"/>
                                <w:b/>
                                <w:bCs/>
                                <w:sz w:val="22"/>
                                <w:szCs w:val="22"/>
                              </w:rPr>
                            </w:pPr>
                            <w:r>
                              <w:rPr>
                                <w:rFonts w:cstheme="minorHAnsi"/>
                                <w:b/>
                                <w:bCs/>
                                <w:sz w:val="22"/>
                                <w:szCs w:val="22"/>
                              </w:rPr>
                              <w:t>PhD</w:t>
                            </w:r>
                            <w:r>
                              <w:rPr>
                                <w:rFonts w:cstheme="minorHAnsi"/>
                                <w:b/>
                                <w:bCs/>
                                <w:sz w:val="22"/>
                                <w:szCs w:val="22"/>
                              </w:rPr>
                              <w:tab/>
                            </w:r>
                            <w:r>
                              <w:rPr>
                                <w:rFonts w:cstheme="minorHAnsi"/>
                                <w:b/>
                                <w:bCs/>
                                <w:sz w:val="22"/>
                                <w:szCs w:val="22"/>
                              </w:rPr>
                              <w:tab/>
                            </w:r>
                            <w:r>
                              <w:rPr>
                                <w:rFonts w:cstheme="minorHAnsi"/>
                                <w:b/>
                                <w:bCs/>
                                <w:sz w:val="22"/>
                                <w:szCs w:val="22"/>
                              </w:rPr>
                              <w:tab/>
                            </w:r>
                            <w:r w:rsidR="00AE2DDA" w:rsidRPr="00B2548F">
                              <w:rPr>
                                <w:sz w:val="22"/>
                                <w:szCs w:val="22"/>
                              </w:rPr>
                              <w:t>Karadeniz Teknik Üniversitesi</w:t>
                            </w:r>
                          </w:p>
                          <w:p w14:paraId="59F9CE08" w14:textId="11BBB6E7" w:rsidR="00635CCC" w:rsidRDefault="00AE2DDA" w:rsidP="00AE2DDA">
                            <w:r w:rsidRPr="00B2548F">
                              <w:rPr>
                                <w:sz w:val="22"/>
                                <w:szCs w:val="22"/>
                              </w:rPr>
                              <w:t>20</w:t>
                            </w:r>
                            <w:r>
                              <w:rPr>
                                <w:sz w:val="22"/>
                                <w:szCs w:val="22"/>
                              </w:rPr>
                              <w:t>20-Devam</w:t>
                            </w:r>
                            <w:r w:rsidRPr="00B2548F">
                              <w:rPr>
                                <w:sz w:val="22"/>
                                <w:szCs w:val="22"/>
                              </w:rPr>
                              <w:tab/>
                            </w:r>
                            <w:r w:rsidR="004452B4">
                              <w:rPr>
                                <w:sz w:val="22"/>
                                <w:szCs w:val="22"/>
                              </w:rPr>
                              <w:tab/>
                            </w:r>
                            <w:r w:rsidRPr="00B2548F">
                              <w:rPr>
                                <w:sz w:val="22"/>
                                <w:szCs w:val="22"/>
                              </w:rPr>
                              <w:t>Balıkçılık Teknolojisi Mühendisliği</w:t>
                            </w:r>
                            <w:r w:rsidR="00635CCC" w:rsidRPr="00E505E0">
                              <w:rPr>
                                <w:b/>
                                <w:bCs/>
                              </w:rPr>
                              <w:tab/>
                            </w:r>
                            <w:r w:rsidR="00635CCC">
                              <w:tab/>
                            </w:r>
                          </w:p>
                          <w:p w14:paraId="5F61FBC5" w14:textId="77777777" w:rsidR="00635CCC" w:rsidRPr="00E505E0" w:rsidRDefault="00635C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5BF52" id="_x0000_t202" coordsize="21600,21600" o:spt="202" path="m,l,21600r21600,l21600,xe">
                <v:stroke joinstyle="miter"/>
                <v:path gradientshapeok="t" o:connecttype="rect"/>
              </v:shapetype>
              <v:shape id="Metin Kutusu 34" o:spid="_x0000_s1026" type="#_x0000_t202" style="position:absolute;margin-left:41.15pt;margin-top:308.3pt;width:286.7pt;height:3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" fillcolor="white [3201]" strokecolor="white [3212]" strokeweight=".5pt">
                <v:textbox>
                  <w:txbxContent>
                    <w:p w14:paraId="4EE8E58D" w14:textId="2B7DBCAB" w:rsidR="00AE2DDA" w:rsidRPr="00B2548F" w:rsidRDefault="004452B4" w:rsidP="00AE2DDA">
                      <w:pPr>
                        <w:rPr>
                          <w:rFonts w:cstheme="minorHAnsi"/>
                          <w:b/>
                          <w:bCs/>
                          <w:sz w:val="22"/>
                          <w:szCs w:val="22"/>
                        </w:rPr>
                      </w:pPr>
                      <w:r>
                        <w:rPr>
                          <w:rFonts w:cstheme="minorHAnsi"/>
                          <w:b/>
                          <w:bCs/>
                          <w:sz w:val="22"/>
                          <w:szCs w:val="22"/>
                        </w:rPr>
                        <w:t>PhD</w:t>
                      </w:r>
                      <w:r>
                        <w:rPr>
                          <w:rFonts w:cstheme="minorHAnsi"/>
                          <w:b/>
                          <w:bCs/>
                          <w:sz w:val="22"/>
                          <w:szCs w:val="22"/>
                        </w:rPr>
                        <w:tab/>
                      </w:r>
                      <w:r>
                        <w:rPr>
                          <w:rFonts w:cstheme="minorHAnsi"/>
                          <w:b/>
                          <w:bCs/>
                          <w:sz w:val="22"/>
                          <w:szCs w:val="22"/>
                        </w:rPr>
                        <w:tab/>
                      </w:r>
                      <w:r>
                        <w:rPr>
                          <w:rFonts w:cstheme="minorHAnsi"/>
                          <w:b/>
                          <w:bCs/>
                          <w:sz w:val="22"/>
                          <w:szCs w:val="22"/>
                        </w:rPr>
                        <w:tab/>
                      </w:r>
                      <w:r w:rsidR="00AE2DDA" w:rsidRPr="00B2548F">
                        <w:rPr>
                          <w:sz w:val="22"/>
                          <w:szCs w:val="22"/>
                        </w:rPr>
                        <w:t>Karadeniz Teknik Üniversitesi</w:t>
                      </w:r>
                    </w:p>
                    <w:p w14:paraId="59F9CE08" w14:textId="11BBB6E7" w:rsidR="00635CCC" w:rsidRDefault="00AE2DDA" w:rsidP="00AE2DDA">
                      <w:r w:rsidRPr="00B2548F">
                        <w:rPr>
                          <w:sz w:val="22"/>
                          <w:szCs w:val="22"/>
                        </w:rPr>
                        <w:t>20</w:t>
                      </w:r>
                      <w:r>
                        <w:rPr>
                          <w:sz w:val="22"/>
                          <w:szCs w:val="22"/>
                        </w:rPr>
                        <w:t>20-Devam</w:t>
                      </w:r>
                      <w:r w:rsidRPr="00B2548F">
                        <w:rPr>
                          <w:sz w:val="22"/>
                          <w:szCs w:val="22"/>
                        </w:rPr>
                        <w:tab/>
                      </w:r>
                      <w:r w:rsidR="004452B4">
                        <w:rPr>
                          <w:sz w:val="22"/>
                          <w:szCs w:val="22"/>
                        </w:rPr>
                        <w:tab/>
                      </w:r>
                      <w:r w:rsidRPr="00B2548F">
                        <w:rPr>
                          <w:sz w:val="22"/>
                          <w:szCs w:val="22"/>
                        </w:rPr>
                        <w:t>Balıkçılık Teknolojisi Mühendisliği</w:t>
                      </w:r>
                      <w:r w:rsidR="00635CCC" w:rsidRPr="00E505E0">
                        <w:rPr>
                          <w:b/>
                          <w:bCs/>
                        </w:rPr>
                        <w:tab/>
                      </w:r>
                      <w:r w:rsidR="00635CCC">
                        <w:tab/>
                      </w:r>
                    </w:p>
                    <w:p w14:paraId="5F61FBC5" w14:textId="77777777" w:rsidR="00635CCC" w:rsidRPr="00E505E0" w:rsidRDefault="00635CCC"/>
                  </w:txbxContent>
                </v:textbox>
              </v:shape>
            </w:pict>
          </mc:Fallback>
        </mc:AlternateContent>
      </w:r>
      <w:r>
        <w:rPr>
          <w:b/>
          <w:bCs/>
          <w:noProof/>
        </w:rPr>
        <w:drawing>
          <wp:inline distT="0" distB="0" distL="0" distR="0" wp14:anchorId="65EE5C78" wp14:editId="5EA1A6F8">
            <wp:extent cx="7103110" cy="9903460"/>
            <wp:effectExtent l="0" t="0" r="0" b="254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vingilizce.pdf"/>
                    <pic:cNvPicPr/>
                  </pic:nvPicPr>
                  <pic:blipFill>
                    <a:blip r:embed="rId6">
                      <a:extLst>
                        <a:ext uri="{28A0092B-C50C-407E-A947-70E740481C1C}">
                          <a14:useLocalDpi xmlns:a14="http://schemas.microsoft.com/office/drawing/2010/main" val="0"/>
                        </a:ext>
                      </a:extLst>
                    </a:blip>
                    <a:stretch>
                      <a:fillRect/>
                    </a:stretch>
                  </pic:blipFill>
                  <pic:spPr>
                    <a:xfrm>
                      <a:off x="0" y="0"/>
                      <a:ext cx="7103110" cy="9903460"/>
                    </a:xfrm>
                    <a:prstGeom prst="rect">
                      <a:avLst/>
                    </a:prstGeom>
                  </pic:spPr>
                </pic:pic>
              </a:graphicData>
            </a:graphic>
          </wp:inline>
        </w:drawing>
      </w:r>
      <w:r w:rsidR="00A06304">
        <w:rPr>
          <w:b/>
          <w:bCs/>
          <w:noProof/>
        </w:rPr>
        <mc:AlternateContent>
          <mc:Choice Requires="wps">
            <w:drawing>
              <wp:anchor distT="0" distB="0" distL="114300" distR="114300" simplePos="0" relativeHeight="251659264" behindDoc="0" locked="0" layoutInCell="1" allowOverlap="1" wp14:anchorId="62DD4B11" wp14:editId="7EB34F97">
                <wp:simplePos x="0" y="0"/>
                <wp:positionH relativeFrom="column">
                  <wp:posOffset>520700</wp:posOffset>
                </wp:positionH>
                <wp:positionV relativeFrom="paragraph">
                  <wp:posOffset>3519598</wp:posOffset>
                </wp:positionV>
                <wp:extent cx="3254375" cy="438785"/>
                <wp:effectExtent l="0" t="0" r="9525" b="18415"/>
                <wp:wrapNone/>
                <wp:docPr id="21" name="Metin Kutusu 21"/>
                <wp:cNvGraphicFramePr/>
                <a:graphic xmlns:a="http://schemas.openxmlformats.org/drawingml/2006/main">
                  <a:graphicData uri="http://schemas.microsoft.com/office/word/2010/wordprocessingShape">
                    <wps:wsp>
                      <wps:cNvSpPr txBox="1"/>
                      <wps:spPr>
                        <a:xfrm>
                          <a:off x="0" y="0"/>
                          <a:ext cx="3254375" cy="438785"/>
                        </a:xfrm>
                        <a:prstGeom prst="rect">
                          <a:avLst/>
                        </a:prstGeom>
                        <a:solidFill>
                          <a:schemeClr val="lt1"/>
                        </a:solidFill>
                        <a:ln w="6350">
                          <a:solidFill>
                            <a:schemeClr val="bg1"/>
                          </a:solidFill>
                        </a:ln>
                      </wps:spPr>
                      <wps:txbx>
                        <w:txbxContent>
                          <w:p w14:paraId="67A9BC0A" w14:textId="21D8DE77" w:rsidR="00635CCC" w:rsidRPr="006A71AF" w:rsidRDefault="004452B4">
                            <w:pPr>
                              <w:rPr>
                                <w:rFonts w:cstheme="minorHAnsi"/>
                                <w:b/>
                                <w:bCs/>
                                <w:sz w:val="22"/>
                                <w:szCs w:val="22"/>
                              </w:rPr>
                            </w:pPr>
                            <w:r>
                              <w:rPr>
                                <w:rFonts w:cstheme="minorHAnsi"/>
                                <w:b/>
                                <w:bCs/>
                                <w:sz w:val="22"/>
                                <w:szCs w:val="22"/>
                              </w:rPr>
                              <w:t>Assoc. prof</w:t>
                            </w:r>
                            <w:r w:rsidR="00635CCC">
                              <w:tab/>
                            </w:r>
                            <w:r w:rsidR="00635CCC" w:rsidRPr="00E505E0">
                              <w:rPr>
                                <w:b/>
                                <w:bCs/>
                              </w:rPr>
                              <w:tab/>
                            </w:r>
                            <w:r w:rsidR="00635CCC" w:rsidRPr="00E505E0">
                              <w:rPr>
                                <w:b/>
                                <w:bCs/>
                              </w:rPr>
                              <w:tab/>
                            </w:r>
                            <w:r w:rsidR="00635CCC" w:rsidRPr="00E505E0">
                              <w:rPr>
                                <w:b/>
                                <w:bCs/>
                              </w:rPr>
                              <w:tab/>
                            </w:r>
                            <w:r w:rsidR="00635CCC">
                              <w:tab/>
                            </w:r>
                          </w:p>
                          <w:p w14:paraId="65A0255F" w14:textId="77777777" w:rsidR="00635CCC" w:rsidRPr="00E505E0" w:rsidRDefault="00635C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D4B11" id="Metin Kutusu 21" o:spid="_x0000_s1027" type="#_x0000_t202" style="position:absolute;margin-left:41pt;margin-top:277.15pt;width:256.2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" fillcolor="white [3201]" strokecolor="white [3212]" strokeweight=".5pt">
                <v:textbox>
                  <w:txbxContent>
                    <w:p w14:paraId="67A9BC0A" w14:textId="21D8DE77" w:rsidR="00635CCC" w:rsidRPr="006A71AF" w:rsidRDefault="004452B4">
                      <w:pPr>
                        <w:rPr>
                          <w:rFonts w:cstheme="minorHAnsi"/>
                          <w:b/>
                          <w:bCs/>
                          <w:sz w:val="22"/>
                          <w:szCs w:val="22"/>
                        </w:rPr>
                      </w:pPr>
                      <w:r>
                        <w:rPr>
                          <w:rFonts w:cstheme="minorHAnsi"/>
                          <w:b/>
                          <w:bCs/>
                          <w:sz w:val="22"/>
                          <w:szCs w:val="22"/>
                        </w:rPr>
                        <w:t>Assoc. prof</w:t>
                      </w:r>
                      <w:r w:rsidR="00635CCC">
                        <w:tab/>
                      </w:r>
                      <w:r w:rsidR="00635CCC" w:rsidRPr="00E505E0">
                        <w:rPr>
                          <w:b/>
                          <w:bCs/>
                        </w:rPr>
                        <w:tab/>
                      </w:r>
                      <w:r w:rsidR="00635CCC" w:rsidRPr="00E505E0">
                        <w:rPr>
                          <w:b/>
                          <w:bCs/>
                        </w:rPr>
                        <w:tab/>
                      </w:r>
                      <w:r w:rsidR="00635CCC" w:rsidRPr="00E505E0">
                        <w:rPr>
                          <w:b/>
                          <w:bCs/>
                        </w:rPr>
                        <w:tab/>
                      </w:r>
                      <w:r w:rsidR="00635CCC">
                        <w:tab/>
                      </w:r>
                    </w:p>
                    <w:p w14:paraId="65A0255F" w14:textId="77777777" w:rsidR="00635CCC" w:rsidRPr="00E505E0" w:rsidRDefault="00635CCC"/>
                  </w:txbxContent>
                </v:textbox>
              </v:shape>
            </w:pict>
          </mc:Fallback>
        </mc:AlternateContent>
      </w:r>
      <w:r w:rsidR="00106CAD">
        <w:rPr>
          <w:b/>
          <w:bCs/>
          <w:noProof/>
        </w:rPr>
        <mc:AlternateContent>
          <mc:Choice Requires="wps">
            <w:drawing>
              <wp:anchor distT="0" distB="0" distL="114300" distR="114300" simplePos="0" relativeHeight="251742208" behindDoc="0" locked="0" layoutInCell="1" allowOverlap="1" wp14:anchorId="0D091FE5" wp14:editId="1D60D758">
                <wp:simplePos x="0" y="0"/>
                <wp:positionH relativeFrom="column">
                  <wp:posOffset>5006340</wp:posOffset>
                </wp:positionH>
                <wp:positionV relativeFrom="paragraph">
                  <wp:posOffset>8154873</wp:posOffset>
                </wp:positionV>
                <wp:extent cx="1967865" cy="262255"/>
                <wp:effectExtent l="0" t="0" r="0" b="0"/>
                <wp:wrapNone/>
                <wp:docPr id="58" name="Metin Kutusu 58"/>
                <wp:cNvGraphicFramePr/>
                <a:graphic xmlns:a="http://schemas.openxmlformats.org/drawingml/2006/main">
                  <a:graphicData uri="http://schemas.microsoft.com/office/word/2010/wordprocessingShape">
                    <wps:wsp>
                      <wps:cNvSpPr txBox="1"/>
                      <wps:spPr>
                        <a:xfrm>
                          <a:off x="0" y="0"/>
                          <a:ext cx="1967865" cy="262255"/>
                        </a:xfrm>
                        <a:prstGeom prst="rect">
                          <a:avLst/>
                        </a:prstGeom>
                        <a:noFill/>
                        <a:ln w="6350">
                          <a:noFill/>
                        </a:ln>
                      </wps:spPr>
                      <wps:txbx>
                        <w:txbxContent>
                          <w:p w14:paraId="6957475D" w14:textId="77A19B56" w:rsidR="00635CCC" w:rsidRPr="00AE7B42" w:rsidRDefault="004476EB" w:rsidP="002B6467">
                            <w:pPr>
                              <w:pBdr>
                                <w:bottom w:val="single" w:sz="4" w:space="1" w:color="auto"/>
                              </w:pBdr>
                              <w:rPr>
                                <w:b/>
                                <w:bCs/>
                                <w:color w:val="FFFFFF" w:themeColor="background1"/>
                                <w:sz w:val="18"/>
                                <w:szCs w:val="18"/>
                              </w:rPr>
                            </w:pPr>
                            <w:r>
                              <w:rPr>
                                <w:b/>
                                <w:bCs/>
                                <w:color w:val="FFFFFF" w:themeColor="background1"/>
                                <w:sz w:val="18"/>
                                <w:szCs w:val="18"/>
                              </w:rPr>
                              <w:t>mustafapoyraz</w:t>
                            </w:r>
                            <w:r w:rsidR="003C3B35">
                              <w:rPr>
                                <w:b/>
                                <w:bCs/>
                                <w:color w:val="FFFFFF" w:themeColor="background1"/>
                                <w:sz w:val="18"/>
                                <w:szCs w:val="18"/>
                              </w:rPr>
                              <w:t>@tarimorman.gov.tr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91FE5" id="Metin Kutusu 58" o:spid="_x0000_s1028" type="#_x0000_t202" style="position:absolute;margin-left:394.2pt;margin-top:642.1pt;width:154.95pt;height:20.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" filled="f" stroked="f" strokeweight=".5pt">
                <v:textbox>
                  <w:txbxContent>
                    <w:p w14:paraId="6957475D" w14:textId="77A19B56" w:rsidR="00635CCC" w:rsidRPr="00AE7B42" w:rsidRDefault="004476EB" w:rsidP="002B6467">
                      <w:pPr>
                        <w:pBdr>
                          <w:bottom w:val="single" w:sz="4" w:space="1" w:color="auto"/>
                        </w:pBdr>
                        <w:rPr>
                          <w:b/>
                          <w:bCs/>
                          <w:color w:val="FFFFFF" w:themeColor="background1"/>
                          <w:sz w:val="18"/>
                          <w:szCs w:val="18"/>
                        </w:rPr>
                      </w:pPr>
                      <w:r>
                        <w:rPr>
                          <w:b/>
                          <w:bCs/>
                          <w:color w:val="FFFFFF" w:themeColor="background1"/>
                          <w:sz w:val="18"/>
                          <w:szCs w:val="18"/>
                        </w:rPr>
                        <w:t>mustafapoyraz</w:t>
                      </w:r>
                      <w:r w:rsidR="003C3B35">
                        <w:rPr>
                          <w:b/>
                          <w:bCs/>
                          <w:color w:val="FFFFFF" w:themeColor="background1"/>
                          <w:sz w:val="18"/>
                          <w:szCs w:val="18"/>
                        </w:rPr>
                        <w:t>@tarimorman.gov.tr</w:t>
                      </w:r>
                    </w:p>
                  </w:txbxContent>
                </v:textbox>
              </v:shape>
            </w:pict>
          </mc:Fallback>
        </mc:AlternateContent>
      </w:r>
      <w:r w:rsidR="003C3B35">
        <w:rPr>
          <w:b/>
          <w:bCs/>
          <w:noProof/>
        </w:rPr>
        <mc:AlternateContent>
          <mc:Choice Requires="wps">
            <w:drawing>
              <wp:anchor distT="0" distB="0" distL="114300" distR="114300" simplePos="0" relativeHeight="251696128" behindDoc="0" locked="0" layoutInCell="1" allowOverlap="1" wp14:anchorId="690B0352" wp14:editId="5653B91E">
                <wp:simplePos x="0" y="0"/>
                <wp:positionH relativeFrom="column">
                  <wp:posOffset>300990</wp:posOffset>
                </wp:positionH>
                <wp:positionV relativeFrom="paragraph">
                  <wp:posOffset>8419033</wp:posOffset>
                </wp:positionV>
                <wp:extent cx="208280" cy="194310"/>
                <wp:effectExtent l="0" t="0" r="7620" b="8890"/>
                <wp:wrapNone/>
                <wp:docPr id="46" name="Dikdörtgen 46" descr="jffhjfhjfhjhfjhfjhfjhfjhfjfvnbfnfm"/>
                <wp:cNvGraphicFramePr/>
                <a:graphic xmlns:a="http://schemas.openxmlformats.org/drawingml/2006/main">
                  <a:graphicData uri="http://schemas.microsoft.com/office/word/2010/wordprocessingShape">
                    <wps:wsp>
                      <wps:cNvSpPr/>
                      <wps:spPr>
                        <a:xfrm>
                          <a:off x="0" y="0"/>
                          <a:ext cx="208280" cy="19431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D1533" id="Dikdörtgen 46" o:spid="_x0000_s1026" alt="jffhjfhjfhjhfjhfjhfjhfjhfjfvnbfnfm" style="position:absolute;margin-left:23.7pt;margin-top:662.9pt;width:16.4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" fillcolor="#c00000" strokecolor="white [3212]" strokeweight="1pt"/>
            </w:pict>
          </mc:Fallback>
        </mc:AlternateContent>
      </w:r>
      <w:r w:rsidR="00AD1347">
        <w:rPr>
          <w:b/>
          <w:bCs/>
          <w:noProof/>
        </w:rPr>
        <mc:AlternateContent>
          <mc:Choice Requires="wps">
            <w:drawing>
              <wp:anchor distT="0" distB="0" distL="114300" distR="114300" simplePos="0" relativeHeight="251713536" behindDoc="0" locked="0" layoutInCell="1" allowOverlap="1" wp14:anchorId="1AB06689" wp14:editId="17B68399">
                <wp:simplePos x="0" y="0"/>
                <wp:positionH relativeFrom="column">
                  <wp:posOffset>4675505</wp:posOffset>
                </wp:positionH>
                <wp:positionV relativeFrom="paragraph">
                  <wp:posOffset>3740353</wp:posOffset>
                </wp:positionV>
                <wp:extent cx="2208530" cy="2606675"/>
                <wp:effectExtent l="0" t="0" r="0" b="0"/>
                <wp:wrapNone/>
                <wp:docPr id="17" name="Metin Kutusu 17"/>
                <wp:cNvGraphicFramePr/>
                <a:graphic xmlns:a="http://schemas.openxmlformats.org/drawingml/2006/main">
                  <a:graphicData uri="http://schemas.microsoft.com/office/word/2010/wordprocessingShape">
                    <wps:wsp>
                      <wps:cNvSpPr txBox="1"/>
                      <wps:spPr>
                        <a:xfrm>
                          <a:off x="0" y="0"/>
                          <a:ext cx="2208530" cy="2606675"/>
                        </a:xfrm>
                        <a:prstGeom prst="rect">
                          <a:avLst/>
                        </a:prstGeom>
                        <a:noFill/>
                        <a:ln w="6350">
                          <a:noFill/>
                        </a:ln>
                      </wps:spPr>
                      <wps:txbx>
                        <w:txbxContent>
                          <w:p w14:paraId="149AC097" w14:textId="10A08A62" w:rsidR="004452B4" w:rsidRPr="004452B4" w:rsidRDefault="006402AE" w:rsidP="004452B4">
                            <w:pPr>
                              <w:pBdr>
                                <w:bottom w:val="single" w:sz="4" w:space="1" w:color="auto"/>
                              </w:pBdr>
                              <w:spacing w:after="120"/>
                              <w:rPr>
                                <w:rFonts w:eastAsia="Times New Roman" w:cstheme="minorHAnsi"/>
                                <w:color w:val="FFFFFF" w:themeColor="background1"/>
                                <w:sz w:val="20"/>
                                <w:szCs w:val="20"/>
                                <w:lang w:eastAsia="tr-TR"/>
                              </w:rPr>
                            </w:pPr>
                            <w:r>
                              <w:rPr>
                                <w:rFonts w:eastAsia="Times New Roman" w:cstheme="minorHAnsi"/>
                                <w:color w:val="FFFFFF" w:themeColor="background1"/>
                                <w:sz w:val="20"/>
                                <w:szCs w:val="20"/>
                                <w:lang w:eastAsia="tr-TR"/>
                              </w:rPr>
                              <w:t>ı</w:t>
                            </w:r>
                            <w:r w:rsidR="004452B4" w:rsidRPr="004452B4">
                              <w:rPr>
                                <w:rFonts w:eastAsia="Times New Roman" w:cstheme="minorHAnsi"/>
                                <w:color w:val="FFFFFF" w:themeColor="background1"/>
                                <w:sz w:val="20"/>
                                <w:szCs w:val="20"/>
                                <w:lang w:eastAsia="tr-TR"/>
                              </w:rPr>
                              <w:t xml:space="preserve"> was born in 1984 in Ankara. In 1993, he graduated from Atatürk University, Faculty of Agriculture. </w:t>
                            </w:r>
                            <w:r>
                              <w:rPr>
                                <w:rFonts w:eastAsia="Times New Roman" w:cstheme="minorHAnsi"/>
                                <w:color w:val="FFFFFF" w:themeColor="background1"/>
                                <w:sz w:val="20"/>
                                <w:szCs w:val="20"/>
                                <w:lang w:eastAsia="tr-TR"/>
                              </w:rPr>
                              <w:t>I</w:t>
                            </w:r>
                            <w:r w:rsidR="004452B4" w:rsidRPr="004452B4">
                              <w:rPr>
                                <w:rFonts w:eastAsia="Times New Roman" w:cstheme="minorHAnsi"/>
                                <w:color w:val="FFFFFF" w:themeColor="background1"/>
                                <w:sz w:val="20"/>
                                <w:szCs w:val="20"/>
                                <w:lang w:eastAsia="tr-TR"/>
                              </w:rPr>
                              <w:t xml:space="preserve"> continued his professional education on fisheries of the seas at the Institute of Marine Sciences of Kochi University in Japan for 5 months in 2005.</w:t>
                            </w:r>
                          </w:p>
                          <w:p w14:paraId="721AB010" w14:textId="1129E4D8" w:rsidR="00635CCC" w:rsidRPr="00AE7B42" w:rsidRDefault="006402AE" w:rsidP="004452B4">
                            <w:pPr>
                              <w:pBdr>
                                <w:bottom w:val="single" w:sz="4" w:space="1" w:color="auto"/>
                              </w:pBdr>
                              <w:spacing w:after="120"/>
                              <w:rPr>
                                <w:rFonts w:cstheme="minorHAnsi"/>
                                <w:color w:val="FFFFFF" w:themeColor="background1"/>
                                <w:sz w:val="20"/>
                                <w:szCs w:val="20"/>
                              </w:rPr>
                            </w:pPr>
                            <w:r>
                              <w:rPr>
                                <w:rFonts w:eastAsia="Times New Roman" w:cstheme="minorHAnsi"/>
                                <w:color w:val="FFFFFF" w:themeColor="background1"/>
                                <w:sz w:val="20"/>
                                <w:szCs w:val="20"/>
                                <w:lang w:eastAsia="tr-TR"/>
                              </w:rPr>
                              <w:t>I</w:t>
                            </w:r>
                            <w:r w:rsidR="004452B4" w:rsidRPr="004452B4">
                              <w:rPr>
                                <w:rFonts w:eastAsia="Times New Roman" w:cstheme="minorHAnsi"/>
                                <w:color w:val="FFFFFF" w:themeColor="background1"/>
                                <w:sz w:val="20"/>
                                <w:szCs w:val="20"/>
                                <w:lang w:eastAsia="tr-TR"/>
                              </w:rPr>
                              <w:t xml:space="preserve"> worked in the "Flat Fish Breeding" project, the design and construction of the "National Fisheries Gene Bank" project, the Turkish designed "Fisheries Research Ship" project, and the "National Fisheries Data Collection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06689" id="Metin Kutusu 17" o:spid="_x0000_s1029" type="#_x0000_t202" style="position:absolute;margin-left:368.15pt;margin-top:294.5pt;width:173.9pt;height:20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" filled="f" stroked="f" strokeweight=".5pt">
                <v:textbox>
                  <w:txbxContent>
                    <w:p w14:paraId="149AC097" w14:textId="10A08A62" w:rsidR="004452B4" w:rsidRPr="004452B4" w:rsidRDefault="006402AE" w:rsidP="004452B4">
                      <w:pPr>
                        <w:pBdr>
                          <w:bottom w:val="single" w:sz="4" w:space="1" w:color="auto"/>
                        </w:pBdr>
                        <w:spacing w:after="120"/>
                        <w:rPr>
                          <w:rFonts w:eastAsia="Times New Roman" w:cstheme="minorHAnsi"/>
                          <w:color w:val="FFFFFF" w:themeColor="background1"/>
                          <w:sz w:val="20"/>
                          <w:szCs w:val="20"/>
                          <w:lang w:eastAsia="tr-TR"/>
                        </w:rPr>
                      </w:pPr>
                      <w:r>
                        <w:rPr>
                          <w:rFonts w:eastAsia="Times New Roman" w:cstheme="minorHAnsi"/>
                          <w:color w:val="FFFFFF" w:themeColor="background1"/>
                          <w:sz w:val="20"/>
                          <w:szCs w:val="20"/>
                          <w:lang w:eastAsia="tr-TR"/>
                        </w:rPr>
                        <w:t>ı</w:t>
                      </w:r>
                      <w:r w:rsidR="004452B4" w:rsidRPr="004452B4">
                        <w:rPr>
                          <w:rFonts w:eastAsia="Times New Roman" w:cstheme="minorHAnsi"/>
                          <w:color w:val="FFFFFF" w:themeColor="background1"/>
                          <w:sz w:val="20"/>
                          <w:szCs w:val="20"/>
                          <w:lang w:eastAsia="tr-TR"/>
                        </w:rPr>
                        <w:t xml:space="preserve"> was born in 1984 in Ankara. In 1993, he graduated from Atatürk University, Faculty of Agriculture. </w:t>
                      </w:r>
                      <w:r>
                        <w:rPr>
                          <w:rFonts w:eastAsia="Times New Roman" w:cstheme="minorHAnsi"/>
                          <w:color w:val="FFFFFF" w:themeColor="background1"/>
                          <w:sz w:val="20"/>
                          <w:szCs w:val="20"/>
                          <w:lang w:eastAsia="tr-TR"/>
                        </w:rPr>
                        <w:t>I</w:t>
                      </w:r>
                      <w:r w:rsidR="004452B4" w:rsidRPr="004452B4">
                        <w:rPr>
                          <w:rFonts w:eastAsia="Times New Roman" w:cstheme="minorHAnsi"/>
                          <w:color w:val="FFFFFF" w:themeColor="background1"/>
                          <w:sz w:val="20"/>
                          <w:szCs w:val="20"/>
                          <w:lang w:eastAsia="tr-TR"/>
                        </w:rPr>
                        <w:t xml:space="preserve"> continued his professional education on fisheries of the seas at the Institute of Marine Sciences of Kochi University in Japan for 5 months in 2005.</w:t>
                      </w:r>
                    </w:p>
                    <w:p w14:paraId="721AB010" w14:textId="1129E4D8" w:rsidR="00635CCC" w:rsidRPr="00AE7B42" w:rsidRDefault="006402AE" w:rsidP="004452B4">
                      <w:pPr>
                        <w:pBdr>
                          <w:bottom w:val="single" w:sz="4" w:space="1" w:color="auto"/>
                        </w:pBdr>
                        <w:spacing w:after="120"/>
                        <w:rPr>
                          <w:rFonts w:cstheme="minorHAnsi"/>
                          <w:color w:val="FFFFFF" w:themeColor="background1"/>
                          <w:sz w:val="20"/>
                          <w:szCs w:val="20"/>
                        </w:rPr>
                      </w:pPr>
                      <w:r>
                        <w:rPr>
                          <w:rFonts w:eastAsia="Times New Roman" w:cstheme="minorHAnsi"/>
                          <w:color w:val="FFFFFF" w:themeColor="background1"/>
                          <w:sz w:val="20"/>
                          <w:szCs w:val="20"/>
                          <w:lang w:eastAsia="tr-TR"/>
                        </w:rPr>
                        <w:t>I</w:t>
                      </w:r>
                      <w:r w:rsidR="004452B4" w:rsidRPr="004452B4">
                        <w:rPr>
                          <w:rFonts w:eastAsia="Times New Roman" w:cstheme="minorHAnsi"/>
                          <w:color w:val="FFFFFF" w:themeColor="background1"/>
                          <w:sz w:val="20"/>
                          <w:szCs w:val="20"/>
                          <w:lang w:eastAsia="tr-TR"/>
                        </w:rPr>
                        <w:t xml:space="preserve"> worked in the "Flat Fish Breeding" project, the design and construction of the "National Fisheries Gene Bank" project, the Turkish designed "Fisheries Research Ship" project, and the "National Fisheries Data Collection Programme".</w:t>
                      </w:r>
                    </w:p>
                  </w:txbxContent>
                </v:textbox>
              </v:shape>
            </w:pict>
          </mc:Fallback>
        </mc:AlternateContent>
      </w:r>
      <w:r w:rsidR="000407A0">
        <w:rPr>
          <w:b/>
          <w:bCs/>
          <w:noProof/>
        </w:rPr>
        <mc:AlternateContent>
          <mc:Choice Requires="wps">
            <w:drawing>
              <wp:anchor distT="0" distB="0" distL="114300" distR="114300" simplePos="0" relativeHeight="251689984" behindDoc="0" locked="0" layoutInCell="1" allowOverlap="1" wp14:anchorId="775B9B8E" wp14:editId="30860977">
                <wp:simplePos x="0" y="0"/>
                <wp:positionH relativeFrom="column">
                  <wp:posOffset>296545</wp:posOffset>
                </wp:positionH>
                <wp:positionV relativeFrom="paragraph">
                  <wp:posOffset>7115607</wp:posOffset>
                </wp:positionV>
                <wp:extent cx="208280" cy="194310"/>
                <wp:effectExtent l="0" t="0" r="7620" b="8890"/>
                <wp:wrapNone/>
                <wp:docPr id="42" name="Dikdörtgen 42" descr="jffhjfhjfhjhfjhfjhfjhfjhfjfvnbfnfm"/>
                <wp:cNvGraphicFramePr/>
                <a:graphic xmlns:a="http://schemas.openxmlformats.org/drawingml/2006/main">
                  <a:graphicData uri="http://schemas.microsoft.com/office/word/2010/wordprocessingShape">
                    <wps:wsp>
                      <wps:cNvSpPr/>
                      <wps:spPr>
                        <a:xfrm>
                          <a:off x="0" y="0"/>
                          <a:ext cx="208280" cy="19431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9E819" id="Dikdörtgen 42" o:spid="_x0000_s1026" alt="jffhjfhjfhjhfjhfjhfjhfjhfjfvnbfnfm" style="position:absolute;margin-left:23.35pt;margin-top:560.3pt;width:16.4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" fillcolor="#c00000" strokecolor="white [3212]" strokeweight="1pt"/>
            </w:pict>
          </mc:Fallback>
        </mc:AlternateContent>
      </w:r>
      <w:r w:rsidR="00AE7B42">
        <w:rPr>
          <w:b/>
          <w:bCs/>
          <w:noProof/>
        </w:rPr>
        <mc:AlternateContent>
          <mc:Choice Requires="wps">
            <w:drawing>
              <wp:anchor distT="0" distB="0" distL="114300" distR="114300" simplePos="0" relativeHeight="251700224" behindDoc="0" locked="0" layoutInCell="1" allowOverlap="1" wp14:anchorId="5F6B418B" wp14:editId="4318705F">
                <wp:simplePos x="0" y="0"/>
                <wp:positionH relativeFrom="column">
                  <wp:posOffset>298018</wp:posOffset>
                </wp:positionH>
                <wp:positionV relativeFrom="paragraph">
                  <wp:posOffset>8087009</wp:posOffset>
                </wp:positionV>
                <wp:extent cx="208280" cy="194310"/>
                <wp:effectExtent l="0" t="0" r="7620" b="8890"/>
                <wp:wrapNone/>
                <wp:docPr id="55" name="Dikdörtgen 55" descr="jffhjfhjfhjhfjhfjhfjhfjhfjfvnbfnfm"/>
                <wp:cNvGraphicFramePr/>
                <a:graphic xmlns:a="http://schemas.openxmlformats.org/drawingml/2006/main">
                  <a:graphicData uri="http://schemas.microsoft.com/office/word/2010/wordprocessingShape">
                    <wps:wsp>
                      <wps:cNvSpPr/>
                      <wps:spPr>
                        <a:xfrm>
                          <a:off x="0" y="0"/>
                          <a:ext cx="208280" cy="19431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FBAFF" id="Dikdörtgen 55" o:spid="_x0000_s1026" alt="jffhjfhjfhjhfjhfjhfjhfjhfjfvnbfnfm" style="position:absolute;margin-left:23.45pt;margin-top:636.75pt;width:16.4pt;height:1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" fillcolor="#c00000" strokecolor="white [3212]" strokeweight="1pt"/>
            </w:pict>
          </mc:Fallback>
        </mc:AlternateContent>
      </w:r>
      <w:r w:rsidR="00AE7B42">
        <w:rPr>
          <w:b/>
          <w:bCs/>
          <w:noProof/>
        </w:rPr>
        <mc:AlternateContent>
          <mc:Choice Requires="wps">
            <w:drawing>
              <wp:anchor distT="0" distB="0" distL="114300" distR="114300" simplePos="0" relativeHeight="251693056" behindDoc="0" locked="0" layoutInCell="1" allowOverlap="1" wp14:anchorId="3E22141D" wp14:editId="5D5E8586">
                <wp:simplePos x="0" y="0"/>
                <wp:positionH relativeFrom="column">
                  <wp:posOffset>301003</wp:posOffset>
                </wp:positionH>
                <wp:positionV relativeFrom="paragraph">
                  <wp:posOffset>7572807</wp:posOffset>
                </wp:positionV>
                <wp:extent cx="208280" cy="194310"/>
                <wp:effectExtent l="0" t="0" r="7620" b="8890"/>
                <wp:wrapNone/>
                <wp:docPr id="44" name="Dikdörtgen 44" descr="jffhjfhjfhjhfjhfjhfjhfjhfjfvnbfnfm"/>
                <wp:cNvGraphicFramePr/>
                <a:graphic xmlns:a="http://schemas.openxmlformats.org/drawingml/2006/main">
                  <a:graphicData uri="http://schemas.microsoft.com/office/word/2010/wordprocessingShape">
                    <wps:wsp>
                      <wps:cNvSpPr/>
                      <wps:spPr>
                        <a:xfrm>
                          <a:off x="0" y="0"/>
                          <a:ext cx="208280" cy="19431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3D226" id="Dikdörtgen 44" o:spid="_x0000_s1026" alt="jffhjfhjfhjhfjhfjhfjhfjhfjfvnbfnfm" style="position:absolute;margin-left:23.7pt;margin-top:596.3pt;width:16.4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" fillcolor="#c00000" strokecolor="white [3212]" strokeweight="1pt"/>
            </w:pict>
          </mc:Fallback>
        </mc:AlternateContent>
      </w:r>
      <w:r w:rsidR="00AE7B42">
        <w:rPr>
          <w:b/>
          <w:bCs/>
          <w:noProof/>
        </w:rPr>
        <mc:AlternateContent>
          <mc:Choice Requires="wps">
            <w:drawing>
              <wp:anchor distT="0" distB="0" distL="114300" distR="114300" simplePos="0" relativeHeight="251685888" behindDoc="0" locked="0" layoutInCell="1" allowOverlap="1" wp14:anchorId="6B2B5EEC" wp14:editId="1A146B24">
                <wp:simplePos x="0" y="0"/>
                <wp:positionH relativeFrom="column">
                  <wp:posOffset>570865</wp:posOffset>
                </wp:positionH>
                <wp:positionV relativeFrom="paragraph">
                  <wp:posOffset>6407150</wp:posOffset>
                </wp:positionV>
                <wp:extent cx="3498850" cy="2266545"/>
                <wp:effectExtent l="0" t="0" r="19050" b="6985"/>
                <wp:wrapNone/>
                <wp:docPr id="39" name="Metin Kutusu 39"/>
                <wp:cNvGraphicFramePr/>
                <a:graphic xmlns:a="http://schemas.openxmlformats.org/drawingml/2006/main">
                  <a:graphicData uri="http://schemas.microsoft.com/office/word/2010/wordprocessingShape">
                    <wps:wsp>
                      <wps:cNvSpPr txBox="1"/>
                      <wps:spPr>
                        <a:xfrm>
                          <a:off x="0" y="0"/>
                          <a:ext cx="3498850" cy="2266545"/>
                        </a:xfrm>
                        <a:prstGeom prst="rect">
                          <a:avLst/>
                        </a:prstGeom>
                        <a:solidFill>
                          <a:schemeClr val="lt1"/>
                        </a:solidFill>
                        <a:ln w="6350">
                          <a:solidFill>
                            <a:schemeClr val="bg1"/>
                          </a:solidFill>
                        </a:ln>
                      </wps:spPr>
                      <wps:txbx>
                        <w:txbxContent>
                          <w:p w14:paraId="3CD4B598" w14:textId="77777777" w:rsidR="00DB21F4" w:rsidRPr="00532581" w:rsidRDefault="00DB21F4" w:rsidP="00DB21F4">
                            <w:pPr>
                              <w:pStyle w:val="NormalWeb"/>
                              <w:shd w:val="clear" w:color="auto" w:fill="FFFFFF"/>
                              <w:rPr>
                                <w:rFonts w:ascii="Calibri" w:hAnsi="Calibri" w:cs="Calibri"/>
                                <w:sz w:val="20"/>
                                <w:szCs w:val="20"/>
                              </w:rPr>
                            </w:pPr>
                            <w:r w:rsidRPr="00532581">
                              <w:rPr>
                                <w:rFonts w:ascii="Calibri" w:hAnsi="Calibri" w:cs="Calibri"/>
                                <w:sz w:val="20"/>
                                <w:szCs w:val="20"/>
                              </w:rPr>
                              <w:t>2012‐2018 Müdür, Su Ürünleri Merkez Araştırma Enstitüsü ‐ TRABZON</w:t>
                            </w:r>
                          </w:p>
                          <w:p w14:paraId="474769DA" w14:textId="77777777" w:rsidR="00DB21F4" w:rsidRPr="00532581" w:rsidRDefault="00DB21F4" w:rsidP="00DB21F4">
                            <w:pPr>
                              <w:pStyle w:val="NormalWeb"/>
                              <w:shd w:val="clear" w:color="auto" w:fill="FFFFFF"/>
                              <w:rPr>
                                <w:rFonts w:ascii="Calibri" w:hAnsi="Calibri" w:cs="Calibri"/>
                                <w:sz w:val="20"/>
                                <w:szCs w:val="20"/>
                              </w:rPr>
                            </w:pPr>
                            <w:r w:rsidRPr="00532581">
                              <w:rPr>
                                <w:rFonts w:ascii="Calibri" w:hAnsi="Calibri" w:cs="Calibri"/>
                                <w:sz w:val="20"/>
                                <w:szCs w:val="20"/>
                              </w:rPr>
                              <w:br/>
                              <w:t xml:space="preserve">1999‐2012 Araştırmacı, SUMAE, Su Ürünleri Merkez Araştırma Enstitüsü‐ TRABZON </w:t>
                            </w:r>
                          </w:p>
                          <w:p w14:paraId="19B49DAD" w14:textId="77777777" w:rsidR="00DB21F4" w:rsidRPr="00532581" w:rsidRDefault="00DB21F4" w:rsidP="00DB21F4">
                            <w:pPr>
                              <w:pStyle w:val="NormalWeb"/>
                              <w:shd w:val="clear" w:color="auto" w:fill="FFFFFF"/>
                              <w:rPr>
                                <w:rFonts w:ascii="Calibri" w:hAnsi="Calibri" w:cs="Calibri"/>
                                <w:sz w:val="20"/>
                                <w:szCs w:val="20"/>
                              </w:rPr>
                            </w:pPr>
                            <w:r w:rsidRPr="00532581">
                              <w:rPr>
                                <w:rFonts w:ascii="Calibri" w:hAnsi="Calibri" w:cs="Calibri"/>
                                <w:sz w:val="20"/>
                                <w:szCs w:val="20"/>
                              </w:rPr>
                              <w:t xml:space="preserve">1998‐1999 Mühendis,TAGEM, Tarımsal Araştırmalar Genel Müdürlüğü ‐ ANKARA </w:t>
                            </w:r>
                          </w:p>
                          <w:p w14:paraId="4111A248" w14:textId="77777777" w:rsidR="00DB21F4" w:rsidRPr="00532581" w:rsidRDefault="00DB21F4" w:rsidP="00DB21F4">
                            <w:pPr>
                              <w:pStyle w:val="NormalWeb"/>
                              <w:shd w:val="clear" w:color="auto" w:fill="FFFFFF"/>
                              <w:rPr>
                                <w:rFonts w:ascii="Calibri" w:hAnsi="Calibri" w:cs="Calibri"/>
                                <w:sz w:val="20"/>
                                <w:szCs w:val="20"/>
                              </w:rPr>
                            </w:pPr>
                            <w:r w:rsidRPr="00532581">
                              <w:rPr>
                                <w:rFonts w:ascii="Calibri" w:hAnsi="Calibri" w:cs="Calibri"/>
                                <w:sz w:val="20"/>
                                <w:szCs w:val="20"/>
                              </w:rPr>
                              <w:t>1997‐1998 Mühendis, Özel Sektör TRABZON</w:t>
                            </w:r>
                          </w:p>
                          <w:p w14:paraId="5C8B72FB" w14:textId="77777777" w:rsidR="00DB21F4" w:rsidRPr="00532581" w:rsidRDefault="00DB21F4" w:rsidP="00DB21F4">
                            <w:pPr>
                              <w:pStyle w:val="NormalWeb"/>
                              <w:shd w:val="clear" w:color="auto" w:fill="FFFFFF"/>
                              <w:rPr>
                                <w:rFonts w:ascii="Calibri" w:hAnsi="Calibri" w:cs="Calibri"/>
                                <w:sz w:val="20"/>
                                <w:szCs w:val="20"/>
                              </w:rPr>
                            </w:pPr>
                            <w:r w:rsidRPr="00532581">
                              <w:rPr>
                                <w:rFonts w:ascii="Calibri" w:hAnsi="Calibri" w:cs="Calibri"/>
                                <w:sz w:val="20"/>
                                <w:szCs w:val="20"/>
                              </w:rPr>
                              <w:t xml:space="preserve">1995‐1996 Mühendis, Özel Sektör TRABZON </w:t>
                            </w:r>
                          </w:p>
                          <w:p w14:paraId="46FF3675" w14:textId="12291B63" w:rsidR="00635CCC" w:rsidRPr="006A71AF" w:rsidRDefault="00635CCC" w:rsidP="006A71AF">
                            <w:pPr>
                              <w:pStyle w:val="NormalWeb"/>
                              <w:shd w:val="clear" w:color="auto" w:fill="FFFFFF"/>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B5EEC" id="Metin Kutusu 39" o:spid="_x0000_s1030" type="#_x0000_t202" style="position:absolute;margin-left:44.95pt;margin-top:504.5pt;width:275.5pt;height:17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" fillcolor="white [3201]" strokecolor="white [3212]" strokeweight=".5pt">
                <v:textbox>
                  <w:txbxContent>
                    <w:p w14:paraId="3CD4B598" w14:textId="77777777" w:rsidR="00DB21F4" w:rsidRPr="00532581" w:rsidRDefault="00DB21F4" w:rsidP="00DB21F4">
                      <w:pPr>
                        <w:pStyle w:val="NormalWeb"/>
                        <w:shd w:val="clear" w:color="auto" w:fill="FFFFFF"/>
                        <w:rPr>
                          <w:rFonts w:ascii="Calibri" w:hAnsi="Calibri" w:cs="Calibri"/>
                          <w:sz w:val="20"/>
                          <w:szCs w:val="20"/>
                        </w:rPr>
                      </w:pPr>
                      <w:r w:rsidRPr="00532581">
                        <w:rPr>
                          <w:rFonts w:ascii="Calibri" w:hAnsi="Calibri" w:cs="Calibri"/>
                          <w:sz w:val="20"/>
                          <w:szCs w:val="20"/>
                        </w:rPr>
                        <w:t>2012‐2018 Müdür, Su Ürünleri Merkez Araştırma Enstitüsü ‐ TRABZON</w:t>
                      </w:r>
                    </w:p>
                    <w:p w14:paraId="474769DA" w14:textId="77777777" w:rsidR="00DB21F4" w:rsidRPr="00532581" w:rsidRDefault="00DB21F4" w:rsidP="00DB21F4">
                      <w:pPr>
                        <w:pStyle w:val="NormalWeb"/>
                        <w:shd w:val="clear" w:color="auto" w:fill="FFFFFF"/>
                        <w:rPr>
                          <w:rFonts w:ascii="Calibri" w:hAnsi="Calibri" w:cs="Calibri"/>
                          <w:sz w:val="20"/>
                          <w:szCs w:val="20"/>
                        </w:rPr>
                      </w:pPr>
                      <w:r w:rsidRPr="00532581">
                        <w:rPr>
                          <w:rFonts w:ascii="Calibri" w:hAnsi="Calibri" w:cs="Calibri"/>
                          <w:sz w:val="20"/>
                          <w:szCs w:val="20"/>
                        </w:rPr>
                        <w:br/>
                        <w:t xml:space="preserve">1999‐2012 Araştırmacı, SUMAE, Su Ürünleri Merkez Araştırma Enstitüsü‐ TRABZON </w:t>
                      </w:r>
                    </w:p>
                    <w:p w14:paraId="19B49DAD" w14:textId="77777777" w:rsidR="00DB21F4" w:rsidRPr="00532581" w:rsidRDefault="00DB21F4" w:rsidP="00DB21F4">
                      <w:pPr>
                        <w:pStyle w:val="NormalWeb"/>
                        <w:shd w:val="clear" w:color="auto" w:fill="FFFFFF"/>
                        <w:rPr>
                          <w:rFonts w:ascii="Calibri" w:hAnsi="Calibri" w:cs="Calibri"/>
                          <w:sz w:val="20"/>
                          <w:szCs w:val="20"/>
                        </w:rPr>
                      </w:pPr>
                      <w:r w:rsidRPr="00532581">
                        <w:rPr>
                          <w:rFonts w:ascii="Calibri" w:hAnsi="Calibri" w:cs="Calibri"/>
                          <w:sz w:val="20"/>
                          <w:szCs w:val="20"/>
                        </w:rPr>
                        <w:t xml:space="preserve">1998‐1999 Mühendis,TAGEM, Tarımsal Araştırmalar Genel Müdürlüğü ‐ ANKARA </w:t>
                      </w:r>
                    </w:p>
                    <w:p w14:paraId="4111A248" w14:textId="77777777" w:rsidR="00DB21F4" w:rsidRPr="00532581" w:rsidRDefault="00DB21F4" w:rsidP="00DB21F4">
                      <w:pPr>
                        <w:pStyle w:val="NormalWeb"/>
                        <w:shd w:val="clear" w:color="auto" w:fill="FFFFFF"/>
                        <w:rPr>
                          <w:rFonts w:ascii="Calibri" w:hAnsi="Calibri" w:cs="Calibri"/>
                          <w:sz w:val="20"/>
                          <w:szCs w:val="20"/>
                        </w:rPr>
                      </w:pPr>
                      <w:r w:rsidRPr="00532581">
                        <w:rPr>
                          <w:rFonts w:ascii="Calibri" w:hAnsi="Calibri" w:cs="Calibri"/>
                          <w:sz w:val="20"/>
                          <w:szCs w:val="20"/>
                        </w:rPr>
                        <w:t>1997‐1998 Mühendis, Özel Sektör TRABZON</w:t>
                      </w:r>
                    </w:p>
                    <w:p w14:paraId="5C8B72FB" w14:textId="77777777" w:rsidR="00DB21F4" w:rsidRPr="00532581" w:rsidRDefault="00DB21F4" w:rsidP="00DB21F4">
                      <w:pPr>
                        <w:pStyle w:val="NormalWeb"/>
                        <w:shd w:val="clear" w:color="auto" w:fill="FFFFFF"/>
                        <w:rPr>
                          <w:rFonts w:ascii="Calibri" w:hAnsi="Calibri" w:cs="Calibri"/>
                          <w:sz w:val="20"/>
                          <w:szCs w:val="20"/>
                        </w:rPr>
                      </w:pPr>
                      <w:r w:rsidRPr="00532581">
                        <w:rPr>
                          <w:rFonts w:ascii="Calibri" w:hAnsi="Calibri" w:cs="Calibri"/>
                          <w:sz w:val="20"/>
                          <w:szCs w:val="20"/>
                        </w:rPr>
                        <w:t xml:space="preserve">1995‐1996 Mühendis, Özel Sektör TRABZON </w:t>
                      </w:r>
                    </w:p>
                    <w:p w14:paraId="46FF3675" w14:textId="12291B63" w:rsidR="00635CCC" w:rsidRPr="006A71AF" w:rsidRDefault="00635CCC" w:rsidP="006A71AF">
                      <w:pPr>
                        <w:pStyle w:val="NormalWeb"/>
                        <w:shd w:val="clear" w:color="auto" w:fill="FFFFFF"/>
                        <w:rPr>
                          <w:rFonts w:ascii="Calibri" w:hAnsi="Calibri" w:cs="Calibri"/>
                          <w:sz w:val="20"/>
                          <w:szCs w:val="20"/>
                        </w:rPr>
                      </w:pPr>
                    </w:p>
                  </w:txbxContent>
                </v:textbox>
              </v:shape>
            </w:pict>
          </mc:Fallback>
        </mc:AlternateContent>
      </w:r>
      <w:r w:rsidR="00AE7B42">
        <w:rPr>
          <w:b/>
          <w:bCs/>
          <w:noProof/>
        </w:rPr>
        <mc:AlternateContent>
          <mc:Choice Requires="wps">
            <w:drawing>
              <wp:anchor distT="0" distB="0" distL="114300" distR="114300" simplePos="0" relativeHeight="251727872" behindDoc="0" locked="0" layoutInCell="1" allowOverlap="1" wp14:anchorId="1456BF90" wp14:editId="51F6FA77">
                <wp:simplePos x="0" y="0"/>
                <wp:positionH relativeFrom="column">
                  <wp:posOffset>4928965</wp:posOffset>
                </wp:positionH>
                <wp:positionV relativeFrom="paragraph">
                  <wp:posOffset>7360879</wp:posOffset>
                </wp:positionV>
                <wp:extent cx="2107565" cy="496111"/>
                <wp:effectExtent l="0" t="0" r="0" b="0"/>
                <wp:wrapNone/>
                <wp:docPr id="45" name="Metin Kutusu 45"/>
                <wp:cNvGraphicFramePr/>
                <a:graphic xmlns:a="http://schemas.openxmlformats.org/drawingml/2006/main">
                  <a:graphicData uri="http://schemas.microsoft.com/office/word/2010/wordprocessingShape">
                    <wps:wsp>
                      <wps:cNvSpPr txBox="1"/>
                      <wps:spPr>
                        <a:xfrm>
                          <a:off x="0" y="0"/>
                          <a:ext cx="2107565" cy="496111"/>
                        </a:xfrm>
                        <a:prstGeom prst="rect">
                          <a:avLst/>
                        </a:prstGeom>
                        <a:noFill/>
                        <a:ln w="6350">
                          <a:noFill/>
                        </a:ln>
                      </wps:spPr>
                      <wps:txbx>
                        <w:txbxContent>
                          <w:p w14:paraId="7406B621" w14:textId="77777777" w:rsidR="00AE7B42" w:rsidRPr="00AE7B42" w:rsidRDefault="00AE7B42" w:rsidP="00AE7B42">
                            <w:pPr>
                              <w:rPr>
                                <w:rFonts w:eastAsia="Times New Roman" w:cstheme="minorHAnsi"/>
                                <w:color w:val="FFFFFF" w:themeColor="background1"/>
                                <w:sz w:val="18"/>
                                <w:szCs w:val="18"/>
                                <w:lang w:eastAsia="tr-TR"/>
                              </w:rPr>
                            </w:pPr>
                            <w:r w:rsidRPr="00AE7B42">
                              <w:rPr>
                                <w:rFonts w:eastAsia="Times New Roman" w:cstheme="minorHAnsi"/>
                                <w:color w:val="FFFFFF" w:themeColor="background1"/>
                                <w:sz w:val="18"/>
                                <w:szCs w:val="18"/>
                                <w:lang w:eastAsia="tr-TR"/>
                              </w:rPr>
                              <w:t>Üniversiteler Mah. Dumlupınar Bulv. Eskişehir Yolu 10. Km Çankaya / Ankara</w:t>
                            </w:r>
                          </w:p>
                          <w:p w14:paraId="4086021B" w14:textId="77777777" w:rsidR="00AE7B42" w:rsidRPr="00AE7B42" w:rsidRDefault="00AE7B42" w:rsidP="00AE7B42">
                            <w:pPr>
                              <w:rPr>
                                <w:rFonts w:eastAsia="Times New Roman" w:cstheme="minorHAnsi"/>
                                <w:color w:val="FFFFFF" w:themeColor="background1"/>
                                <w:sz w:val="20"/>
                                <w:szCs w:val="20"/>
                                <w:lang w:eastAsia="tr-TR"/>
                              </w:rPr>
                            </w:pPr>
                            <w:r w:rsidRPr="00AE7B42">
                              <w:rPr>
                                <w:rFonts w:eastAsia="Times New Roman" w:cstheme="minorHAnsi"/>
                                <w:color w:val="FFFFFF" w:themeColor="background1"/>
                                <w:sz w:val="18"/>
                                <w:szCs w:val="18"/>
                                <w:lang w:eastAsia="tr-TR"/>
                              </w:rPr>
                              <w:t>06800 TÜRKİYE</w:t>
                            </w:r>
                          </w:p>
                          <w:p w14:paraId="5F01389B" w14:textId="6F463907" w:rsidR="0007181A" w:rsidRPr="00824B22" w:rsidRDefault="0007181A" w:rsidP="0007181A">
                            <w:pP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6BF90" id="Metin Kutusu 45" o:spid="_x0000_s1031" type="#_x0000_t202" style="position:absolute;margin-left:388.1pt;margin-top:579.6pt;width:165.95pt;height:39.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" filled="f" stroked="f" strokeweight=".5pt">
                <v:textbox>
                  <w:txbxContent>
                    <w:p w14:paraId="7406B621" w14:textId="77777777" w:rsidR="00AE7B42" w:rsidRPr="00AE7B42" w:rsidRDefault="00AE7B42" w:rsidP="00AE7B42">
                      <w:pPr>
                        <w:rPr>
                          <w:rFonts w:eastAsia="Times New Roman" w:cstheme="minorHAnsi"/>
                          <w:color w:val="FFFFFF" w:themeColor="background1"/>
                          <w:sz w:val="18"/>
                          <w:szCs w:val="18"/>
                          <w:lang w:eastAsia="tr-TR"/>
                        </w:rPr>
                      </w:pPr>
                      <w:r w:rsidRPr="00AE7B42">
                        <w:rPr>
                          <w:rFonts w:eastAsia="Times New Roman" w:cstheme="minorHAnsi"/>
                          <w:color w:val="FFFFFF" w:themeColor="background1"/>
                          <w:sz w:val="18"/>
                          <w:szCs w:val="18"/>
                          <w:lang w:eastAsia="tr-TR"/>
                        </w:rPr>
                        <w:t>Üniversiteler Mah. Dumlupınar Bulv. Eskişehir Yolu 10. Km Çankaya / Ankara</w:t>
                      </w:r>
                    </w:p>
                    <w:p w14:paraId="4086021B" w14:textId="77777777" w:rsidR="00AE7B42" w:rsidRPr="00AE7B42" w:rsidRDefault="00AE7B42" w:rsidP="00AE7B42">
                      <w:pPr>
                        <w:rPr>
                          <w:rFonts w:eastAsia="Times New Roman" w:cstheme="minorHAnsi"/>
                          <w:color w:val="FFFFFF" w:themeColor="background1"/>
                          <w:sz w:val="20"/>
                          <w:szCs w:val="20"/>
                          <w:lang w:eastAsia="tr-TR"/>
                        </w:rPr>
                      </w:pPr>
                      <w:r w:rsidRPr="00AE7B42">
                        <w:rPr>
                          <w:rFonts w:eastAsia="Times New Roman" w:cstheme="minorHAnsi"/>
                          <w:color w:val="FFFFFF" w:themeColor="background1"/>
                          <w:sz w:val="18"/>
                          <w:szCs w:val="18"/>
                          <w:lang w:eastAsia="tr-TR"/>
                        </w:rPr>
                        <w:t>06800 TÜRKİYE</w:t>
                      </w:r>
                    </w:p>
                    <w:p w14:paraId="5F01389B" w14:textId="6F463907" w:rsidR="0007181A" w:rsidRPr="00824B22" w:rsidRDefault="0007181A" w:rsidP="0007181A">
                      <w:pPr>
                        <w:rPr>
                          <w:color w:val="FFFFFF" w:themeColor="background1"/>
                          <w:sz w:val="20"/>
                          <w:szCs w:val="20"/>
                        </w:rPr>
                      </w:pPr>
                    </w:p>
                  </w:txbxContent>
                </v:textbox>
              </v:shape>
            </w:pict>
          </mc:Fallback>
        </mc:AlternateContent>
      </w:r>
      <w:r w:rsidR="00AE7B42">
        <w:rPr>
          <w:b/>
          <w:bCs/>
          <w:noProof/>
        </w:rPr>
        <mc:AlternateContent>
          <mc:Choice Requires="wps">
            <w:drawing>
              <wp:anchor distT="0" distB="0" distL="114300" distR="114300" simplePos="0" relativeHeight="251787264" behindDoc="0" locked="0" layoutInCell="1" allowOverlap="1" wp14:anchorId="5E243C62" wp14:editId="65CE2D33">
                <wp:simplePos x="0" y="0"/>
                <wp:positionH relativeFrom="column">
                  <wp:posOffset>521970</wp:posOffset>
                </wp:positionH>
                <wp:positionV relativeFrom="paragraph">
                  <wp:posOffset>5442585</wp:posOffset>
                </wp:positionV>
                <wp:extent cx="3498850" cy="408562"/>
                <wp:effectExtent l="0" t="0" r="19050" b="10795"/>
                <wp:wrapNone/>
                <wp:docPr id="2" name="Metin Kutusu 2"/>
                <wp:cNvGraphicFramePr/>
                <a:graphic xmlns:a="http://schemas.openxmlformats.org/drawingml/2006/main">
                  <a:graphicData uri="http://schemas.microsoft.com/office/word/2010/wordprocessingShape">
                    <wps:wsp>
                      <wps:cNvSpPr txBox="1"/>
                      <wps:spPr>
                        <a:xfrm>
                          <a:off x="0" y="0"/>
                          <a:ext cx="3498850" cy="408562"/>
                        </a:xfrm>
                        <a:prstGeom prst="rect">
                          <a:avLst/>
                        </a:prstGeom>
                        <a:solidFill>
                          <a:schemeClr val="lt1"/>
                        </a:solidFill>
                        <a:ln w="6350">
                          <a:solidFill>
                            <a:schemeClr val="bg1"/>
                          </a:solidFill>
                        </a:ln>
                      </wps:spPr>
                      <wps:txbx>
                        <w:txbxContent>
                          <w:p w14:paraId="0D694028" w14:textId="69647A08" w:rsidR="00AE7B42" w:rsidRDefault="004452B4" w:rsidP="00FE3BA7">
                            <w:pPr>
                              <w:rPr>
                                <w:rFonts w:cstheme="minorHAnsi"/>
                                <w:sz w:val="22"/>
                                <w:szCs w:val="22"/>
                              </w:rPr>
                            </w:pPr>
                            <w:r>
                              <w:rPr>
                                <w:rFonts w:cstheme="minorHAnsi"/>
                                <w:b/>
                                <w:bCs/>
                                <w:sz w:val="22"/>
                                <w:szCs w:val="22"/>
                              </w:rPr>
                              <w:t>LANGUAGE</w:t>
                            </w:r>
                            <w:r w:rsidR="00A91306">
                              <w:rPr>
                                <w:rFonts w:cstheme="minorHAnsi"/>
                                <w:b/>
                                <w:bCs/>
                                <w:sz w:val="22"/>
                                <w:szCs w:val="22"/>
                              </w:rPr>
                              <w:t xml:space="preserve"> </w:t>
                            </w:r>
                            <w:r w:rsidR="002B51A8">
                              <w:rPr>
                                <w:rFonts w:cstheme="minorHAnsi"/>
                                <w:b/>
                                <w:bCs/>
                                <w:sz w:val="22"/>
                                <w:szCs w:val="22"/>
                              </w:rPr>
                              <w:tab/>
                            </w:r>
                            <w:r>
                              <w:rPr>
                                <w:rFonts w:cstheme="minorHAnsi"/>
                                <w:b/>
                                <w:bCs/>
                                <w:sz w:val="22"/>
                                <w:szCs w:val="22"/>
                              </w:rPr>
                              <w:tab/>
                            </w:r>
                            <w:r w:rsidR="00A91306" w:rsidRPr="002B51A8">
                              <w:rPr>
                                <w:rFonts w:cstheme="minorHAnsi"/>
                                <w:sz w:val="22"/>
                                <w:szCs w:val="22"/>
                              </w:rPr>
                              <w:t>İngilizce</w:t>
                            </w:r>
                            <w:r w:rsidR="00AE7B42">
                              <w:rPr>
                                <w:rFonts w:cstheme="minorHAnsi"/>
                                <w:sz w:val="22"/>
                                <w:szCs w:val="22"/>
                              </w:rPr>
                              <w:t xml:space="preserve"> YÖKDİL 80 / YDS 70</w:t>
                            </w:r>
                          </w:p>
                          <w:p w14:paraId="47487D80" w14:textId="4EAA7500" w:rsidR="00AE7B42" w:rsidRDefault="00AE7B42" w:rsidP="00FE3BA7">
                            <w:pPr>
                              <w:rPr>
                                <w:rFonts w:cstheme="minorHAnsi"/>
                                <w:sz w:val="22"/>
                                <w:szCs w:val="22"/>
                              </w:rPr>
                            </w:pPr>
                            <w:r>
                              <w:rPr>
                                <w:rFonts w:cstheme="minorHAnsi"/>
                                <w:sz w:val="22"/>
                                <w:szCs w:val="22"/>
                              </w:rPr>
                              <w:tab/>
                            </w:r>
                            <w:r>
                              <w:rPr>
                                <w:rFonts w:cstheme="minorHAnsi"/>
                                <w:sz w:val="22"/>
                                <w:szCs w:val="22"/>
                              </w:rPr>
                              <w:tab/>
                            </w:r>
                            <w:r w:rsidR="004452B4">
                              <w:rPr>
                                <w:rFonts w:cstheme="minorHAnsi"/>
                                <w:sz w:val="22"/>
                                <w:szCs w:val="22"/>
                              </w:rPr>
                              <w:tab/>
                            </w:r>
                            <w:r>
                              <w:rPr>
                                <w:rFonts w:cstheme="minorHAnsi"/>
                                <w:sz w:val="22"/>
                                <w:szCs w:val="22"/>
                              </w:rPr>
                              <w:t>Almanca YÖKDİL 70</w:t>
                            </w:r>
                          </w:p>
                          <w:p w14:paraId="6CC017B9" w14:textId="20808E8B" w:rsidR="006A2B80" w:rsidRDefault="00AE7B42" w:rsidP="00FE3BA7">
                            <w:pPr>
                              <w:rPr>
                                <w:rFonts w:cstheme="minorHAnsi"/>
                                <w:b/>
                                <w:bCs/>
                                <w:sz w:val="22"/>
                                <w:szCs w:val="22"/>
                              </w:rPr>
                            </w:pPr>
                            <w:r>
                              <w:rPr>
                                <w:rFonts w:cstheme="minorHAnsi"/>
                                <w:sz w:val="22"/>
                                <w:szCs w:val="22"/>
                              </w:rPr>
                              <w:tab/>
                            </w:r>
                            <w:r>
                              <w:rPr>
                                <w:rFonts w:cstheme="minorHAnsi"/>
                                <w:sz w:val="22"/>
                                <w:szCs w:val="22"/>
                              </w:rPr>
                              <w:tab/>
                            </w:r>
                            <w:r w:rsidR="00A91306" w:rsidRPr="002B51A8">
                              <w:rPr>
                                <w:rFonts w:cstheme="minorHAnsi"/>
                                <w:sz w:val="22"/>
                                <w:szCs w:val="22"/>
                              </w:rPr>
                              <w:t xml:space="preserve"> </w:t>
                            </w:r>
                            <w:r w:rsidR="00A91306">
                              <w:rPr>
                                <w:rFonts w:cstheme="minorHAnsi"/>
                                <w:b/>
                                <w:bCs/>
                                <w:sz w:val="22"/>
                                <w:szCs w:val="22"/>
                              </w:rPr>
                              <w:t xml:space="preserve"> </w:t>
                            </w:r>
                          </w:p>
                          <w:p w14:paraId="637AE727" w14:textId="59E9545A" w:rsidR="00A91306" w:rsidRPr="006A2B80" w:rsidRDefault="00A91306" w:rsidP="00FE3BA7">
                            <w:pPr>
                              <w:rPr>
                                <w:rFonts w:cstheme="minorHAnsi"/>
                                <w:b/>
                                <w:bCs/>
                                <w:sz w:val="22"/>
                                <w:szCs w:val="22"/>
                              </w:rPr>
                            </w:pPr>
                            <w:r w:rsidRPr="00E505E0">
                              <w:rPr>
                                <w:b/>
                                <w:bCs/>
                              </w:rPr>
                              <w:tab/>
                            </w:r>
                            <w:r w:rsidRPr="00E505E0">
                              <w:rPr>
                                <w:b/>
                                <w:bCs/>
                              </w:rPr>
                              <w:tab/>
                            </w:r>
                            <w:r>
                              <w:tab/>
                            </w:r>
                          </w:p>
                          <w:p w14:paraId="7D02B488" w14:textId="77777777" w:rsidR="00A91306" w:rsidRPr="00E505E0" w:rsidRDefault="00A913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43C62" id="Metin Kutusu 2" o:spid="_x0000_s1032" type="#_x0000_t202" style="position:absolute;margin-left:41.1pt;margin-top:428.55pt;width:275.5pt;height:32.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" fillcolor="white [3201]" strokecolor="white [3212]" strokeweight=".5pt">
                <v:textbox>
                  <w:txbxContent>
                    <w:p w14:paraId="0D694028" w14:textId="69647A08" w:rsidR="00AE7B42" w:rsidRDefault="004452B4" w:rsidP="00FE3BA7">
                      <w:pPr>
                        <w:rPr>
                          <w:rFonts w:cstheme="minorHAnsi"/>
                          <w:sz w:val="22"/>
                          <w:szCs w:val="22"/>
                        </w:rPr>
                      </w:pPr>
                      <w:r>
                        <w:rPr>
                          <w:rFonts w:cstheme="minorHAnsi"/>
                          <w:b/>
                          <w:bCs/>
                          <w:sz w:val="22"/>
                          <w:szCs w:val="22"/>
                        </w:rPr>
                        <w:t>LANGUAGE</w:t>
                      </w:r>
                      <w:r w:rsidR="00A91306">
                        <w:rPr>
                          <w:rFonts w:cstheme="minorHAnsi"/>
                          <w:b/>
                          <w:bCs/>
                          <w:sz w:val="22"/>
                          <w:szCs w:val="22"/>
                        </w:rPr>
                        <w:t xml:space="preserve"> </w:t>
                      </w:r>
                      <w:r w:rsidR="002B51A8">
                        <w:rPr>
                          <w:rFonts w:cstheme="minorHAnsi"/>
                          <w:b/>
                          <w:bCs/>
                          <w:sz w:val="22"/>
                          <w:szCs w:val="22"/>
                        </w:rPr>
                        <w:tab/>
                      </w:r>
                      <w:r>
                        <w:rPr>
                          <w:rFonts w:cstheme="minorHAnsi"/>
                          <w:b/>
                          <w:bCs/>
                          <w:sz w:val="22"/>
                          <w:szCs w:val="22"/>
                        </w:rPr>
                        <w:tab/>
                      </w:r>
                      <w:r w:rsidR="00A91306" w:rsidRPr="002B51A8">
                        <w:rPr>
                          <w:rFonts w:cstheme="minorHAnsi"/>
                          <w:sz w:val="22"/>
                          <w:szCs w:val="22"/>
                        </w:rPr>
                        <w:t>İngilizce</w:t>
                      </w:r>
                      <w:r w:rsidR="00AE7B42">
                        <w:rPr>
                          <w:rFonts w:cstheme="minorHAnsi"/>
                          <w:sz w:val="22"/>
                          <w:szCs w:val="22"/>
                        </w:rPr>
                        <w:t xml:space="preserve"> YÖKDİL 80 / YDS 70</w:t>
                      </w:r>
                    </w:p>
                    <w:p w14:paraId="47487D80" w14:textId="4EAA7500" w:rsidR="00AE7B42" w:rsidRDefault="00AE7B42" w:rsidP="00FE3BA7">
                      <w:pPr>
                        <w:rPr>
                          <w:rFonts w:cstheme="minorHAnsi"/>
                          <w:sz w:val="22"/>
                          <w:szCs w:val="22"/>
                        </w:rPr>
                      </w:pPr>
                      <w:r>
                        <w:rPr>
                          <w:rFonts w:cstheme="minorHAnsi"/>
                          <w:sz w:val="22"/>
                          <w:szCs w:val="22"/>
                        </w:rPr>
                        <w:tab/>
                      </w:r>
                      <w:r>
                        <w:rPr>
                          <w:rFonts w:cstheme="minorHAnsi"/>
                          <w:sz w:val="22"/>
                          <w:szCs w:val="22"/>
                        </w:rPr>
                        <w:tab/>
                      </w:r>
                      <w:r w:rsidR="004452B4">
                        <w:rPr>
                          <w:rFonts w:cstheme="minorHAnsi"/>
                          <w:sz w:val="22"/>
                          <w:szCs w:val="22"/>
                        </w:rPr>
                        <w:tab/>
                      </w:r>
                      <w:r>
                        <w:rPr>
                          <w:rFonts w:cstheme="minorHAnsi"/>
                          <w:sz w:val="22"/>
                          <w:szCs w:val="22"/>
                        </w:rPr>
                        <w:t>Almanca YÖKDİL 70</w:t>
                      </w:r>
                    </w:p>
                    <w:p w14:paraId="6CC017B9" w14:textId="20808E8B" w:rsidR="006A2B80" w:rsidRDefault="00AE7B42" w:rsidP="00FE3BA7">
                      <w:pPr>
                        <w:rPr>
                          <w:rFonts w:cstheme="minorHAnsi"/>
                          <w:b/>
                          <w:bCs/>
                          <w:sz w:val="22"/>
                          <w:szCs w:val="22"/>
                        </w:rPr>
                      </w:pPr>
                      <w:r>
                        <w:rPr>
                          <w:rFonts w:cstheme="minorHAnsi"/>
                          <w:sz w:val="22"/>
                          <w:szCs w:val="22"/>
                        </w:rPr>
                        <w:tab/>
                      </w:r>
                      <w:r>
                        <w:rPr>
                          <w:rFonts w:cstheme="minorHAnsi"/>
                          <w:sz w:val="22"/>
                          <w:szCs w:val="22"/>
                        </w:rPr>
                        <w:tab/>
                      </w:r>
                      <w:r w:rsidR="00A91306" w:rsidRPr="002B51A8">
                        <w:rPr>
                          <w:rFonts w:cstheme="minorHAnsi"/>
                          <w:sz w:val="22"/>
                          <w:szCs w:val="22"/>
                        </w:rPr>
                        <w:t xml:space="preserve"> </w:t>
                      </w:r>
                      <w:r w:rsidR="00A91306">
                        <w:rPr>
                          <w:rFonts w:cstheme="minorHAnsi"/>
                          <w:b/>
                          <w:bCs/>
                          <w:sz w:val="22"/>
                          <w:szCs w:val="22"/>
                        </w:rPr>
                        <w:t xml:space="preserve"> </w:t>
                      </w:r>
                    </w:p>
                    <w:p w14:paraId="637AE727" w14:textId="59E9545A" w:rsidR="00A91306" w:rsidRPr="006A2B80" w:rsidRDefault="00A91306" w:rsidP="00FE3BA7">
                      <w:pPr>
                        <w:rPr>
                          <w:rFonts w:cstheme="minorHAnsi"/>
                          <w:b/>
                          <w:bCs/>
                          <w:sz w:val="22"/>
                          <w:szCs w:val="22"/>
                        </w:rPr>
                      </w:pPr>
                      <w:r w:rsidRPr="00E505E0">
                        <w:rPr>
                          <w:b/>
                          <w:bCs/>
                        </w:rPr>
                        <w:tab/>
                      </w:r>
                      <w:r w:rsidRPr="00E505E0">
                        <w:rPr>
                          <w:b/>
                          <w:bCs/>
                        </w:rPr>
                        <w:tab/>
                      </w:r>
                      <w:r>
                        <w:tab/>
                      </w:r>
                    </w:p>
                    <w:p w14:paraId="7D02B488" w14:textId="77777777" w:rsidR="00A91306" w:rsidRPr="00E505E0" w:rsidRDefault="00A91306"/>
                  </w:txbxContent>
                </v:textbox>
              </v:shape>
            </w:pict>
          </mc:Fallback>
        </mc:AlternateContent>
      </w:r>
      <w:r w:rsidR="007279BD">
        <w:rPr>
          <w:b/>
          <w:bCs/>
          <w:noProof/>
        </w:rPr>
        <mc:AlternateContent>
          <mc:Choice Requires="wps">
            <w:drawing>
              <wp:anchor distT="0" distB="0" distL="114300" distR="114300" simplePos="0" relativeHeight="251795456" behindDoc="0" locked="0" layoutInCell="1" allowOverlap="1" wp14:anchorId="2E8F7D71" wp14:editId="172941FE">
                <wp:simplePos x="0" y="0"/>
                <wp:positionH relativeFrom="column">
                  <wp:posOffset>650672</wp:posOffset>
                </wp:positionH>
                <wp:positionV relativeFrom="paragraph">
                  <wp:posOffset>612775</wp:posOffset>
                </wp:positionV>
                <wp:extent cx="2154724" cy="2145672"/>
                <wp:effectExtent l="0" t="0" r="4445" b="635"/>
                <wp:wrapNone/>
                <wp:docPr id="66" name="Oval 66"/>
                <wp:cNvGraphicFramePr/>
                <a:graphic xmlns:a="http://schemas.openxmlformats.org/drawingml/2006/main">
                  <a:graphicData uri="http://schemas.microsoft.com/office/word/2010/wordprocessingShape">
                    <wps:wsp>
                      <wps:cNvSpPr/>
                      <wps:spPr>
                        <a:xfrm>
                          <a:off x="0" y="0"/>
                          <a:ext cx="2154724" cy="2145672"/>
                        </a:xfrm>
                        <a:prstGeom prst="ellipse">
                          <a:avLst/>
                        </a:prstGeom>
                        <a:blipFill>
                          <a:blip r:embed="rId7">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78CF8" id="Oval 66" o:spid="_x0000_s1026" style="position:absolute;margin-left:51.25pt;margin-top:48.25pt;width:169.65pt;height:168.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" stroked="f" strokeweight="1pt">
                <v:fill r:id="rId8" o:title="" recolor="t" rotate="t" type="frame"/>
                <v:stroke joinstyle="miter"/>
              </v:oval>
            </w:pict>
          </mc:Fallback>
        </mc:AlternateContent>
      </w:r>
      <w:r w:rsidR="00A91306">
        <w:rPr>
          <w:b/>
          <w:bCs/>
          <w:noProof/>
        </w:rPr>
        <mc:AlternateContent>
          <mc:Choice Requires="wps">
            <w:drawing>
              <wp:anchor distT="0" distB="0" distL="114300" distR="114300" simplePos="0" relativeHeight="251681792" behindDoc="0" locked="0" layoutInCell="1" allowOverlap="1" wp14:anchorId="7301BD9F" wp14:editId="3A18D5C8">
                <wp:simplePos x="0" y="0"/>
                <wp:positionH relativeFrom="column">
                  <wp:posOffset>521970</wp:posOffset>
                </wp:positionH>
                <wp:positionV relativeFrom="paragraph">
                  <wp:posOffset>4967605</wp:posOffset>
                </wp:positionV>
                <wp:extent cx="3498850" cy="428017"/>
                <wp:effectExtent l="0" t="0" r="19050" b="16510"/>
                <wp:wrapNone/>
                <wp:docPr id="37" name="Metin Kutusu 37"/>
                <wp:cNvGraphicFramePr/>
                <a:graphic xmlns:a="http://schemas.openxmlformats.org/drawingml/2006/main">
                  <a:graphicData uri="http://schemas.microsoft.com/office/word/2010/wordprocessingShape">
                    <wps:wsp>
                      <wps:cNvSpPr txBox="1"/>
                      <wps:spPr>
                        <a:xfrm>
                          <a:off x="0" y="0"/>
                          <a:ext cx="3498850" cy="428017"/>
                        </a:xfrm>
                        <a:prstGeom prst="rect">
                          <a:avLst/>
                        </a:prstGeom>
                        <a:solidFill>
                          <a:schemeClr val="lt1"/>
                        </a:solidFill>
                        <a:ln w="6350">
                          <a:solidFill>
                            <a:schemeClr val="bg1"/>
                          </a:solidFill>
                        </a:ln>
                      </wps:spPr>
                      <wps:txbx>
                        <w:txbxContent>
                          <w:p w14:paraId="015C8290" w14:textId="661AD7BA" w:rsidR="00AE2DDA" w:rsidRDefault="004452B4" w:rsidP="006A71AF">
                            <w:pPr>
                              <w:rPr>
                                <w:rFonts w:cstheme="minorHAnsi"/>
                                <w:b/>
                                <w:bCs/>
                                <w:sz w:val="22"/>
                                <w:szCs w:val="22"/>
                              </w:rPr>
                            </w:pPr>
                            <w:r>
                              <w:rPr>
                                <w:rFonts w:cstheme="minorHAnsi"/>
                                <w:b/>
                                <w:bCs/>
                                <w:sz w:val="22"/>
                                <w:szCs w:val="22"/>
                              </w:rPr>
                              <w:t xml:space="preserve">Bachelor’s Degree </w:t>
                            </w:r>
                            <w:r>
                              <w:rPr>
                                <w:rFonts w:cstheme="minorHAnsi"/>
                                <w:b/>
                                <w:bCs/>
                                <w:sz w:val="22"/>
                                <w:szCs w:val="22"/>
                              </w:rPr>
                              <w:tab/>
                            </w:r>
                            <w:r w:rsidR="00AE7B42">
                              <w:rPr>
                                <w:sz w:val="22"/>
                                <w:szCs w:val="22"/>
                              </w:rPr>
                              <w:t>Ankara Üniversitesi</w:t>
                            </w:r>
                          </w:p>
                          <w:p w14:paraId="5B779A90" w14:textId="2ED2DE9A" w:rsidR="006A71AF" w:rsidRDefault="00AE2DDA" w:rsidP="006A71AF">
                            <w:r w:rsidRPr="00AE2DDA">
                              <w:rPr>
                                <w:rFonts w:cstheme="minorHAnsi"/>
                                <w:sz w:val="22"/>
                                <w:szCs w:val="22"/>
                              </w:rPr>
                              <w:t>2005-2009</w:t>
                            </w:r>
                            <w:r w:rsidR="00FE3BA7">
                              <w:rPr>
                                <w:rFonts w:cstheme="minorHAnsi"/>
                                <w:b/>
                                <w:bCs/>
                                <w:sz w:val="22"/>
                                <w:szCs w:val="22"/>
                              </w:rPr>
                              <w:tab/>
                            </w:r>
                            <w:r w:rsidR="004452B4">
                              <w:rPr>
                                <w:rFonts w:cstheme="minorHAnsi"/>
                                <w:b/>
                                <w:bCs/>
                                <w:sz w:val="22"/>
                                <w:szCs w:val="22"/>
                              </w:rPr>
                              <w:tab/>
                            </w:r>
                            <w:r w:rsidR="00AE7B42">
                              <w:rPr>
                                <w:sz w:val="22"/>
                                <w:szCs w:val="22"/>
                              </w:rPr>
                              <w:t>Ziraat Fakültesi</w:t>
                            </w:r>
                          </w:p>
                          <w:p w14:paraId="63F5BC70" w14:textId="1DF288A2" w:rsidR="00635CCC" w:rsidRDefault="00635CCC" w:rsidP="00FE3BA7">
                            <w:r>
                              <w:tab/>
                            </w:r>
                            <w:r w:rsidRPr="00E505E0">
                              <w:rPr>
                                <w:b/>
                                <w:bCs/>
                              </w:rPr>
                              <w:tab/>
                            </w:r>
                            <w:r w:rsidRPr="00E505E0">
                              <w:rPr>
                                <w:b/>
                                <w:bCs/>
                              </w:rPr>
                              <w:tab/>
                            </w:r>
                            <w:r w:rsidRPr="00E505E0">
                              <w:rPr>
                                <w:b/>
                                <w:bCs/>
                              </w:rPr>
                              <w:tab/>
                            </w:r>
                            <w:r>
                              <w:tab/>
                            </w:r>
                          </w:p>
                          <w:p w14:paraId="654AF21F" w14:textId="77777777" w:rsidR="00635CCC" w:rsidRPr="00E505E0" w:rsidRDefault="00635C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1BD9F" id="Metin Kutusu 37" o:spid="_x0000_s1033" type="#_x0000_t202" style="position:absolute;margin-left:41.1pt;margin-top:391.15pt;width:275.5pt;height:3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" fillcolor="white [3201]" strokecolor="white [3212]" strokeweight=".5pt">
                <v:textbox>
                  <w:txbxContent>
                    <w:p w14:paraId="015C8290" w14:textId="661AD7BA" w:rsidR="00AE2DDA" w:rsidRDefault="004452B4" w:rsidP="006A71AF">
                      <w:pPr>
                        <w:rPr>
                          <w:rFonts w:cstheme="minorHAnsi"/>
                          <w:b/>
                          <w:bCs/>
                          <w:sz w:val="22"/>
                          <w:szCs w:val="22"/>
                        </w:rPr>
                      </w:pPr>
                      <w:r>
                        <w:rPr>
                          <w:rFonts w:cstheme="minorHAnsi"/>
                          <w:b/>
                          <w:bCs/>
                          <w:sz w:val="22"/>
                          <w:szCs w:val="22"/>
                        </w:rPr>
                        <w:t xml:space="preserve">Bachelor’s Degree </w:t>
                      </w:r>
                      <w:r>
                        <w:rPr>
                          <w:rFonts w:cstheme="minorHAnsi"/>
                          <w:b/>
                          <w:bCs/>
                          <w:sz w:val="22"/>
                          <w:szCs w:val="22"/>
                        </w:rPr>
                        <w:tab/>
                      </w:r>
                      <w:r w:rsidR="00AE7B42">
                        <w:rPr>
                          <w:sz w:val="22"/>
                          <w:szCs w:val="22"/>
                        </w:rPr>
                        <w:t>Ankara Üniversitesi</w:t>
                      </w:r>
                    </w:p>
                    <w:p w14:paraId="5B779A90" w14:textId="2ED2DE9A" w:rsidR="006A71AF" w:rsidRDefault="00AE2DDA" w:rsidP="006A71AF">
                      <w:r w:rsidRPr="00AE2DDA">
                        <w:rPr>
                          <w:rFonts w:cstheme="minorHAnsi"/>
                          <w:sz w:val="22"/>
                          <w:szCs w:val="22"/>
                        </w:rPr>
                        <w:t>2005-2009</w:t>
                      </w:r>
                      <w:r w:rsidR="00FE3BA7">
                        <w:rPr>
                          <w:rFonts w:cstheme="minorHAnsi"/>
                          <w:b/>
                          <w:bCs/>
                          <w:sz w:val="22"/>
                          <w:szCs w:val="22"/>
                        </w:rPr>
                        <w:tab/>
                      </w:r>
                      <w:r w:rsidR="004452B4">
                        <w:rPr>
                          <w:rFonts w:cstheme="minorHAnsi"/>
                          <w:b/>
                          <w:bCs/>
                          <w:sz w:val="22"/>
                          <w:szCs w:val="22"/>
                        </w:rPr>
                        <w:tab/>
                      </w:r>
                      <w:r w:rsidR="00AE7B42">
                        <w:rPr>
                          <w:sz w:val="22"/>
                          <w:szCs w:val="22"/>
                        </w:rPr>
                        <w:t>Ziraat Fakültesi</w:t>
                      </w:r>
                    </w:p>
                    <w:p w14:paraId="63F5BC70" w14:textId="1DF288A2" w:rsidR="00635CCC" w:rsidRDefault="00635CCC" w:rsidP="00FE3BA7">
                      <w:r>
                        <w:tab/>
                      </w:r>
                      <w:r w:rsidRPr="00E505E0">
                        <w:rPr>
                          <w:b/>
                          <w:bCs/>
                        </w:rPr>
                        <w:tab/>
                      </w:r>
                      <w:r w:rsidRPr="00E505E0">
                        <w:rPr>
                          <w:b/>
                          <w:bCs/>
                        </w:rPr>
                        <w:tab/>
                      </w:r>
                      <w:r w:rsidRPr="00E505E0">
                        <w:rPr>
                          <w:b/>
                          <w:bCs/>
                        </w:rPr>
                        <w:tab/>
                      </w:r>
                      <w:r>
                        <w:tab/>
                      </w:r>
                    </w:p>
                    <w:p w14:paraId="654AF21F" w14:textId="77777777" w:rsidR="00635CCC" w:rsidRPr="00E505E0" w:rsidRDefault="00635CCC"/>
                  </w:txbxContent>
                </v:textbox>
              </v:shape>
            </w:pict>
          </mc:Fallback>
        </mc:AlternateContent>
      </w:r>
      <w:r w:rsidR="00A91306">
        <w:rPr>
          <w:b/>
          <w:bCs/>
          <w:noProof/>
        </w:rPr>
        <mc:AlternateContent>
          <mc:Choice Requires="wps">
            <w:drawing>
              <wp:anchor distT="0" distB="0" distL="114300" distR="114300" simplePos="0" relativeHeight="251683840" behindDoc="0" locked="0" layoutInCell="1" allowOverlap="1" wp14:anchorId="33647FFB" wp14:editId="2CECC962">
                <wp:simplePos x="0" y="0"/>
                <wp:positionH relativeFrom="column">
                  <wp:posOffset>299085</wp:posOffset>
                </wp:positionH>
                <wp:positionV relativeFrom="paragraph">
                  <wp:posOffset>5029835</wp:posOffset>
                </wp:positionV>
                <wp:extent cx="208280" cy="194310"/>
                <wp:effectExtent l="0" t="0" r="7620" b="8890"/>
                <wp:wrapNone/>
                <wp:docPr id="38" name="Dikdörtgen 38" descr="jffhjfhjfhjhfjhfjhfjhfjhfjfvnbfnfm"/>
                <wp:cNvGraphicFramePr/>
                <a:graphic xmlns:a="http://schemas.openxmlformats.org/drawingml/2006/main">
                  <a:graphicData uri="http://schemas.microsoft.com/office/word/2010/wordprocessingShape">
                    <wps:wsp>
                      <wps:cNvSpPr/>
                      <wps:spPr>
                        <a:xfrm>
                          <a:off x="0" y="0"/>
                          <a:ext cx="208280" cy="19431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BA459" id="Dikdörtgen 38" o:spid="_x0000_s1026" alt="jffhjfhjfhjhfjhfjhfjhfjhfjfvnbfnfm" style="position:absolute;margin-left:23.55pt;margin-top:396.05pt;width:16.4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" fillcolor="#c00000" strokecolor="white [3212]" strokeweight="1pt"/>
            </w:pict>
          </mc:Fallback>
        </mc:AlternateContent>
      </w:r>
      <w:r w:rsidR="00A91306">
        <w:rPr>
          <w:b/>
          <w:bCs/>
          <w:noProof/>
        </w:rPr>
        <mc:AlternateContent>
          <mc:Choice Requires="wps">
            <w:drawing>
              <wp:anchor distT="0" distB="0" distL="114300" distR="114300" simplePos="0" relativeHeight="251666432" behindDoc="0" locked="0" layoutInCell="1" allowOverlap="1" wp14:anchorId="1D9EC2EB" wp14:editId="12F684B4">
                <wp:simplePos x="0" y="0"/>
                <wp:positionH relativeFrom="column">
                  <wp:posOffset>298450</wp:posOffset>
                </wp:positionH>
                <wp:positionV relativeFrom="paragraph">
                  <wp:posOffset>4540250</wp:posOffset>
                </wp:positionV>
                <wp:extent cx="208280" cy="194310"/>
                <wp:effectExtent l="0" t="0" r="7620" b="8890"/>
                <wp:wrapNone/>
                <wp:docPr id="26" name="Dikdörtgen 26" descr="jffhjfhjfhjhfjhfjhfjhfjhfjfvnbfnfm"/>
                <wp:cNvGraphicFramePr/>
                <a:graphic xmlns:a="http://schemas.openxmlformats.org/drawingml/2006/main">
                  <a:graphicData uri="http://schemas.microsoft.com/office/word/2010/wordprocessingShape">
                    <wps:wsp>
                      <wps:cNvSpPr/>
                      <wps:spPr>
                        <a:xfrm>
                          <a:off x="0" y="0"/>
                          <a:ext cx="208280" cy="19431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56F2B" id="Dikdörtgen 26" o:spid="_x0000_s1026" alt="jffhjfhjfhjhfjhfjhfjhfjhfjfvnbfnfm" style="position:absolute;margin-left:23.5pt;margin-top:357.5pt;width:16.4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" fillcolor="#c00000" strokecolor="white [3212]" strokeweight="1pt"/>
            </w:pict>
          </mc:Fallback>
        </mc:AlternateContent>
      </w:r>
      <w:r w:rsidR="00A91306">
        <w:rPr>
          <w:b/>
          <w:bCs/>
          <w:noProof/>
        </w:rPr>
        <mc:AlternateContent>
          <mc:Choice Requires="wps">
            <w:drawing>
              <wp:anchor distT="0" distB="0" distL="114300" distR="114300" simplePos="0" relativeHeight="251678720" behindDoc="0" locked="0" layoutInCell="1" allowOverlap="1" wp14:anchorId="69A8B1E6" wp14:editId="183C1355">
                <wp:simplePos x="0" y="0"/>
                <wp:positionH relativeFrom="column">
                  <wp:posOffset>521970</wp:posOffset>
                </wp:positionH>
                <wp:positionV relativeFrom="paragraph">
                  <wp:posOffset>4487545</wp:posOffset>
                </wp:positionV>
                <wp:extent cx="3498850" cy="417830"/>
                <wp:effectExtent l="0" t="0" r="19050" b="13970"/>
                <wp:wrapNone/>
                <wp:docPr id="35" name="Metin Kutusu 35"/>
                <wp:cNvGraphicFramePr/>
                <a:graphic xmlns:a="http://schemas.openxmlformats.org/drawingml/2006/main">
                  <a:graphicData uri="http://schemas.microsoft.com/office/word/2010/wordprocessingShape">
                    <wps:wsp>
                      <wps:cNvSpPr txBox="1"/>
                      <wps:spPr>
                        <a:xfrm>
                          <a:off x="0" y="0"/>
                          <a:ext cx="3498850" cy="417830"/>
                        </a:xfrm>
                        <a:prstGeom prst="rect">
                          <a:avLst/>
                        </a:prstGeom>
                        <a:solidFill>
                          <a:schemeClr val="lt1"/>
                        </a:solidFill>
                        <a:ln w="6350">
                          <a:solidFill>
                            <a:schemeClr val="bg1"/>
                          </a:solidFill>
                        </a:ln>
                      </wps:spPr>
                      <wps:txbx>
                        <w:txbxContent>
                          <w:p w14:paraId="383D96DE" w14:textId="59CDC00C" w:rsidR="00AE7B42" w:rsidRDefault="004452B4" w:rsidP="006A71AF">
                            <w:pPr>
                              <w:rPr>
                                <w:sz w:val="22"/>
                                <w:szCs w:val="22"/>
                              </w:rPr>
                            </w:pPr>
                            <w:r>
                              <w:rPr>
                                <w:rFonts w:cstheme="minorHAnsi"/>
                                <w:b/>
                                <w:bCs/>
                                <w:sz w:val="22"/>
                                <w:szCs w:val="22"/>
                              </w:rPr>
                              <w:t>MSc</w:t>
                            </w:r>
                            <w:r>
                              <w:rPr>
                                <w:rFonts w:cstheme="minorHAnsi"/>
                                <w:b/>
                                <w:bCs/>
                                <w:sz w:val="22"/>
                                <w:szCs w:val="22"/>
                              </w:rPr>
                              <w:tab/>
                            </w:r>
                            <w:r>
                              <w:rPr>
                                <w:rFonts w:cstheme="minorHAnsi"/>
                                <w:b/>
                                <w:bCs/>
                                <w:sz w:val="22"/>
                                <w:szCs w:val="22"/>
                              </w:rPr>
                              <w:tab/>
                            </w:r>
                            <w:r>
                              <w:rPr>
                                <w:rFonts w:cstheme="minorHAnsi"/>
                                <w:b/>
                                <w:bCs/>
                                <w:sz w:val="22"/>
                                <w:szCs w:val="22"/>
                              </w:rPr>
                              <w:tab/>
                            </w:r>
                            <w:r w:rsidR="00AE7B42">
                              <w:rPr>
                                <w:sz w:val="22"/>
                                <w:szCs w:val="22"/>
                              </w:rPr>
                              <w:t>Ankara Üniversitesi</w:t>
                            </w:r>
                          </w:p>
                          <w:p w14:paraId="765FC719" w14:textId="454D62C0" w:rsidR="00635CCC" w:rsidRDefault="00AE7B42" w:rsidP="006A71AF">
                            <w:r>
                              <w:rPr>
                                <w:sz w:val="22"/>
                                <w:szCs w:val="22"/>
                              </w:rPr>
                              <w:t>2011-2013</w:t>
                            </w:r>
                            <w:r>
                              <w:rPr>
                                <w:sz w:val="22"/>
                                <w:szCs w:val="22"/>
                              </w:rPr>
                              <w:tab/>
                            </w:r>
                            <w:r w:rsidR="004452B4">
                              <w:rPr>
                                <w:sz w:val="22"/>
                                <w:szCs w:val="22"/>
                              </w:rPr>
                              <w:tab/>
                            </w:r>
                            <w:r>
                              <w:rPr>
                                <w:sz w:val="22"/>
                                <w:szCs w:val="22"/>
                              </w:rPr>
                              <w:t>Ziraat Fakültesi</w:t>
                            </w:r>
                            <w:r w:rsidR="00635CCC">
                              <w:t xml:space="preserve"> </w:t>
                            </w:r>
                            <w:r w:rsidR="00635CCC">
                              <w:tab/>
                            </w:r>
                            <w:r w:rsidR="00635CCC" w:rsidRPr="00E505E0">
                              <w:rPr>
                                <w:b/>
                                <w:bCs/>
                              </w:rPr>
                              <w:tab/>
                            </w:r>
                            <w:r w:rsidR="00635CCC" w:rsidRPr="00E505E0">
                              <w:rPr>
                                <w:b/>
                                <w:bCs/>
                              </w:rPr>
                              <w:tab/>
                            </w:r>
                            <w:r w:rsidR="00635CCC" w:rsidRPr="00E505E0">
                              <w:rPr>
                                <w:b/>
                                <w:bCs/>
                              </w:rPr>
                              <w:tab/>
                            </w:r>
                            <w:r w:rsidR="00635CCC">
                              <w:tab/>
                            </w:r>
                          </w:p>
                          <w:p w14:paraId="5365FEBF" w14:textId="1722F3F1" w:rsidR="00635CCC" w:rsidRPr="00AE2DDA" w:rsidRDefault="00AE2DDA">
                            <w:pPr>
                              <w:rPr>
                                <w:sz w:val="22"/>
                                <w:szCs w:val="22"/>
                              </w:rPr>
                            </w:pPr>
                            <w:r w:rsidRPr="00AE2DDA">
                              <w:rPr>
                                <w:sz w:val="22"/>
                                <w:szCs w:val="22"/>
                              </w:rPr>
                              <w:t>2009</w:t>
                            </w:r>
                            <w:r>
                              <w:rPr>
                                <w:sz w:val="22"/>
                                <w:szCs w:val="22"/>
                              </w:rPr>
                              <w:t>-2011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8B1E6" id="Metin Kutusu 35" o:spid="_x0000_s1034" type="#_x0000_t202" style="position:absolute;margin-left:41.1pt;margin-top:353.35pt;width:275.5pt;height:3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" fillcolor="white [3201]" strokecolor="white [3212]" strokeweight=".5pt">
                <v:textbox>
                  <w:txbxContent>
                    <w:p w14:paraId="383D96DE" w14:textId="59CDC00C" w:rsidR="00AE7B42" w:rsidRDefault="004452B4" w:rsidP="006A71AF">
                      <w:pPr>
                        <w:rPr>
                          <w:sz w:val="22"/>
                          <w:szCs w:val="22"/>
                        </w:rPr>
                      </w:pPr>
                      <w:r>
                        <w:rPr>
                          <w:rFonts w:cstheme="minorHAnsi"/>
                          <w:b/>
                          <w:bCs/>
                          <w:sz w:val="22"/>
                          <w:szCs w:val="22"/>
                        </w:rPr>
                        <w:t>MSc</w:t>
                      </w:r>
                      <w:r>
                        <w:rPr>
                          <w:rFonts w:cstheme="minorHAnsi"/>
                          <w:b/>
                          <w:bCs/>
                          <w:sz w:val="22"/>
                          <w:szCs w:val="22"/>
                        </w:rPr>
                        <w:tab/>
                      </w:r>
                      <w:r>
                        <w:rPr>
                          <w:rFonts w:cstheme="minorHAnsi"/>
                          <w:b/>
                          <w:bCs/>
                          <w:sz w:val="22"/>
                          <w:szCs w:val="22"/>
                        </w:rPr>
                        <w:tab/>
                      </w:r>
                      <w:r>
                        <w:rPr>
                          <w:rFonts w:cstheme="minorHAnsi"/>
                          <w:b/>
                          <w:bCs/>
                          <w:sz w:val="22"/>
                          <w:szCs w:val="22"/>
                        </w:rPr>
                        <w:tab/>
                      </w:r>
                      <w:r w:rsidR="00AE7B42">
                        <w:rPr>
                          <w:sz w:val="22"/>
                          <w:szCs w:val="22"/>
                        </w:rPr>
                        <w:t>Ankara Üniversitesi</w:t>
                      </w:r>
                    </w:p>
                    <w:p w14:paraId="765FC719" w14:textId="454D62C0" w:rsidR="00635CCC" w:rsidRDefault="00AE7B42" w:rsidP="006A71AF">
                      <w:r>
                        <w:rPr>
                          <w:sz w:val="22"/>
                          <w:szCs w:val="22"/>
                        </w:rPr>
                        <w:t>2011-2013</w:t>
                      </w:r>
                      <w:r>
                        <w:rPr>
                          <w:sz w:val="22"/>
                          <w:szCs w:val="22"/>
                        </w:rPr>
                        <w:tab/>
                      </w:r>
                      <w:r w:rsidR="004452B4">
                        <w:rPr>
                          <w:sz w:val="22"/>
                          <w:szCs w:val="22"/>
                        </w:rPr>
                        <w:tab/>
                      </w:r>
                      <w:r>
                        <w:rPr>
                          <w:sz w:val="22"/>
                          <w:szCs w:val="22"/>
                        </w:rPr>
                        <w:t>Ziraat Fakültesi</w:t>
                      </w:r>
                      <w:r w:rsidR="00635CCC">
                        <w:t xml:space="preserve"> </w:t>
                      </w:r>
                      <w:r w:rsidR="00635CCC">
                        <w:tab/>
                      </w:r>
                      <w:r w:rsidR="00635CCC" w:rsidRPr="00E505E0">
                        <w:rPr>
                          <w:b/>
                          <w:bCs/>
                        </w:rPr>
                        <w:tab/>
                      </w:r>
                      <w:r w:rsidR="00635CCC" w:rsidRPr="00E505E0">
                        <w:rPr>
                          <w:b/>
                          <w:bCs/>
                        </w:rPr>
                        <w:tab/>
                      </w:r>
                      <w:r w:rsidR="00635CCC" w:rsidRPr="00E505E0">
                        <w:rPr>
                          <w:b/>
                          <w:bCs/>
                        </w:rPr>
                        <w:tab/>
                      </w:r>
                      <w:r w:rsidR="00635CCC">
                        <w:tab/>
                      </w:r>
                    </w:p>
                    <w:p w14:paraId="5365FEBF" w14:textId="1722F3F1" w:rsidR="00635CCC" w:rsidRPr="00AE2DDA" w:rsidRDefault="00AE2DDA">
                      <w:pPr>
                        <w:rPr>
                          <w:sz w:val="22"/>
                          <w:szCs w:val="22"/>
                        </w:rPr>
                      </w:pPr>
                      <w:r w:rsidRPr="00AE2DDA">
                        <w:rPr>
                          <w:sz w:val="22"/>
                          <w:szCs w:val="22"/>
                        </w:rPr>
                        <w:t>2009</w:t>
                      </w:r>
                      <w:r>
                        <w:rPr>
                          <w:sz w:val="22"/>
                          <w:szCs w:val="22"/>
                        </w:rPr>
                        <w:t>-2011</w:t>
                      </w:r>
                    </w:p>
                  </w:txbxContent>
                </v:textbox>
              </v:shape>
            </w:pict>
          </mc:Fallback>
        </mc:AlternateContent>
      </w:r>
      <w:r w:rsidR="00A91306">
        <w:rPr>
          <w:b/>
          <w:bCs/>
          <w:noProof/>
        </w:rPr>
        <mc:AlternateContent>
          <mc:Choice Requires="wps">
            <w:drawing>
              <wp:anchor distT="0" distB="0" distL="114300" distR="114300" simplePos="0" relativeHeight="251663360" behindDoc="0" locked="0" layoutInCell="1" allowOverlap="1" wp14:anchorId="5281EA18" wp14:editId="39C70BF7">
                <wp:simplePos x="0" y="0"/>
                <wp:positionH relativeFrom="column">
                  <wp:posOffset>298450</wp:posOffset>
                </wp:positionH>
                <wp:positionV relativeFrom="paragraph">
                  <wp:posOffset>3984422</wp:posOffset>
                </wp:positionV>
                <wp:extent cx="208280" cy="194310"/>
                <wp:effectExtent l="0" t="0" r="7620" b="8890"/>
                <wp:wrapNone/>
                <wp:docPr id="24" name="Dikdörtgen 24" descr="jffhjfhjfhjhfjhfjhfjhfjhfjfvnbfnfm"/>
                <wp:cNvGraphicFramePr/>
                <a:graphic xmlns:a="http://schemas.openxmlformats.org/drawingml/2006/main">
                  <a:graphicData uri="http://schemas.microsoft.com/office/word/2010/wordprocessingShape">
                    <wps:wsp>
                      <wps:cNvSpPr/>
                      <wps:spPr>
                        <a:xfrm>
                          <a:off x="0" y="0"/>
                          <a:ext cx="208280" cy="19431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B7C36" id="Dikdörtgen 24" o:spid="_x0000_s1026" alt="jffhjfhjfhjhfjhfjhfjhfjhfjfvnbfnfm" style="position:absolute;margin-left:23.5pt;margin-top:313.75pt;width:16.4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" fillcolor="#c00000" strokecolor="white [3212]" strokeweight="1pt"/>
            </w:pict>
          </mc:Fallback>
        </mc:AlternateContent>
      </w:r>
      <w:r w:rsidR="000D589D">
        <w:rPr>
          <w:b/>
          <w:bCs/>
          <w:noProof/>
        </w:rPr>
        <mc:AlternateContent>
          <mc:Choice Requires="wps">
            <w:drawing>
              <wp:anchor distT="0" distB="0" distL="114300" distR="114300" simplePos="0" relativeHeight="251744256" behindDoc="0" locked="0" layoutInCell="1" allowOverlap="1" wp14:anchorId="3E81FDE5" wp14:editId="2422C33F">
                <wp:simplePos x="0" y="0"/>
                <wp:positionH relativeFrom="column">
                  <wp:posOffset>5007610</wp:posOffset>
                </wp:positionH>
                <wp:positionV relativeFrom="paragraph">
                  <wp:posOffset>8753538</wp:posOffset>
                </wp:positionV>
                <wp:extent cx="1929130" cy="370840"/>
                <wp:effectExtent l="0" t="0" r="0" b="0"/>
                <wp:wrapNone/>
                <wp:docPr id="60" name="Metin Kutusu 60"/>
                <wp:cNvGraphicFramePr/>
                <a:graphic xmlns:a="http://schemas.openxmlformats.org/drawingml/2006/main">
                  <a:graphicData uri="http://schemas.microsoft.com/office/word/2010/wordprocessingShape">
                    <wps:wsp>
                      <wps:cNvSpPr txBox="1"/>
                      <wps:spPr>
                        <a:xfrm>
                          <a:off x="0" y="0"/>
                          <a:ext cx="1929130" cy="370840"/>
                        </a:xfrm>
                        <a:prstGeom prst="rect">
                          <a:avLst/>
                        </a:prstGeom>
                        <a:noFill/>
                        <a:ln w="6350">
                          <a:noFill/>
                        </a:ln>
                      </wps:spPr>
                      <wps:txbx>
                        <w:txbxContent>
                          <w:p w14:paraId="3BB95D05" w14:textId="6D183343" w:rsidR="00635CCC" w:rsidRPr="002B6467" w:rsidRDefault="000407A0" w:rsidP="002B6467">
                            <w:pPr>
                              <w:pBdr>
                                <w:bottom w:val="single" w:sz="4" w:space="1" w:color="auto"/>
                              </w:pBdr>
                              <w:rPr>
                                <w:color w:val="FFFFFF" w:themeColor="background1"/>
                              </w:rPr>
                            </w:pPr>
                            <w:r>
                              <w:rPr>
                                <w:color w:val="FFFFFF" w:themeColor="background1"/>
                              </w:rPr>
                              <w:t xml:space="preserve">0312 307 60 </w:t>
                            </w:r>
                            <w:r w:rsidR="004476EB">
                              <w:rPr>
                                <w:color w:val="FFFFFF" w:themeColor="background1"/>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1FDE5" id="Metin Kutusu 60" o:spid="_x0000_s1035" type="#_x0000_t202" style="position:absolute;margin-left:394.3pt;margin-top:689.25pt;width:151.9pt;height:29.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" filled="f" stroked="f" strokeweight=".5pt">
                <v:textbox>
                  <w:txbxContent>
                    <w:p w14:paraId="3BB95D05" w14:textId="6D183343" w:rsidR="00635CCC" w:rsidRPr="002B6467" w:rsidRDefault="000407A0" w:rsidP="002B6467">
                      <w:pPr>
                        <w:pBdr>
                          <w:bottom w:val="single" w:sz="4" w:space="1" w:color="auto"/>
                        </w:pBdr>
                        <w:rPr>
                          <w:color w:val="FFFFFF" w:themeColor="background1"/>
                        </w:rPr>
                      </w:pPr>
                      <w:r>
                        <w:rPr>
                          <w:color w:val="FFFFFF" w:themeColor="background1"/>
                        </w:rPr>
                        <w:t xml:space="preserve">0312 307 60 </w:t>
                      </w:r>
                      <w:r w:rsidR="004476EB">
                        <w:rPr>
                          <w:color w:val="FFFFFF" w:themeColor="background1"/>
                        </w:rPr>
                        <w:t>00</w:t>
                      </w:r>
                    </w:p>
                  </w:txbxContent>
                </v:textbox>
              </v:shape>
            </w:pict>
          </mc:Fallback>
        </mc:AlternateContent>
      </w:r>
      <w:r w:rsidR="00376EB2">
        <w:rPr>
          <w:b/>
          <w:bCs/>
          <w:noProof/>
        </w:rPr>
        <mc:AlternateContent>
          <mc:Choice Requires="wps">
            <w:drawing>
              <wp:anchor distT="0" distB="0" distL="114300" distR="114300" simplePos="0" relativeHeight="251660288" behindDoc="0" locked="0" layoutInCell="1" allowOverlap="1" wp14:anchorId="5A4A5360" wp14:editId="63E6EDD1">
                <wp:simplePos x="0" y="0"/>
                <wp:positionH relativeFrom="column">
                  <wp:posOffset>298450</wp:posOffset>
                </wp:positionH>
                <wp:positionV relativeFrom="paragraph">
                  <wp:posOffset>3556000</wp:posOffset>
                </wp:positionV>
                <wp:extent cx="208280" cy="194310"/>
                <wp:effectExtent l="0" t="0" r="7620" b="8890"/>
                <wp:wrapNone/>
                <wp:docPr id="22" name="Dikdörtgen 22" descr="jffhjfhjfhjhfjhfjhfjhfjhfjfvnbfnfm"/>
                <wp:cNvGraphicFramePr/>
                <a:graphic xmlns:a="http://schemas.openxmlformats.org/drawingml/2006/main">
                  <a:graphicData uri="http://schemas.microsoft.com/office/word/2010/wordprocessingShape">
                    <wps:wsp>
                      <wps:cNvSpPr/>
                      <wps:spPr>
                        <a:xfrm>
                          <a:off x="0" y="0"/>
                          <a:ext cx="208280" cy="19431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D0C69" id="Dikdörtgen 22" o:spid="_x0000_s1026" alt="jffhjfhjfhjhfjhfjhfjhfjhfjfvnbfnfm" style="position:absolute;margin-left:23.5pt;margin-top:280pt;width:16.4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" fillcolor="#c00000" strokecolor="white [3212]" strokeweight="1pt"/>
            </w:pict>
          </mc:Fallback>
        </mc:AlternateContent>
      </w:r>
      <w:r w:rsidR="00FE3BA7">
        <w:rPr>
          <w:b/>
          <w:bCs/>
          <w:noProof/>
        </w:rPr>
        <mc:AlternateContent>
          <mc:Choice Requires="wps">
            <w:drawing>
              <wp:anchor distT="0" distB="0" distL="114300" distR="114300" simplePos="0" relativeHeight="251686912" behindDoc="0" locked="0" layoutInCell="1" allowOverlap="1" wp14:anchorId="737991B9" wp14:editId="3A28C0EA">
                <wp:simplePos x="0" y="0"/>
                <wp:positionH relativeFrom="column">
                  <wp:posOffset>297815</wp:posOffset>
                </wp:positionH>
                <wp:positionV relativeFrom="paragraph">
                  <wp:posOffset>6448362</wp:posOffset>
                </wp:positionV>
                <wp:extent cx="208280" cy="194310"/>
                <wp:effectExtent l="0" t="0" r="7620" b="8890"/>
                <wp:wrapNone/>
                <wp:docPr id="40" name="Dikdörtgen 40" descr="jffhjfhjfhjhfjhfjhfjhfjhfjfvnbfnfm"/>
                <wp:cNvGraphicFramePr/>
                <a:graphic xmlns:a="http://schemas.openxmlformats.org/drawingml/2006/main">
                  <a:graphicData uri="http://schemas.microsoft.com/office/word/2010/wordprocessingShape">
                    <wps:wsp>
                      <wps:cNvSpPr/>
                      <wps:spPr>
                        <a:xfrm>
                          <a:off x="0" y="0"/>
                          <a:ext cx="208280" cy="19431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52B18" id="Dikdörtgen 40" o:spid="_x0000_s1026" alt="jffhjfhjfhjhfjhfjhfjhfjhfjfvnbfnfm" style="position:absolute;margin-left:23.45pt;margin-top:507.75pt;width:16.4pt;height:1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" fillcolor="#c00000" strokecolor="white [3212]" strokeweight="1pt"/>
            </w:pict>
          </mc:Fallback>
        </mc:AlternateContent>
      </w:r>
      <w:r w:rsidR="002B6467">
        <w:rPr>
          <w:b/>
          <w:bCs/>
          <w:noProof/>
        </w:rPr>
        <mc:AlternateContent>
          <mc:Choice Requires="wps">
            <w:drawing>
              <wp:anchor distT="0" distB="0" distL="114300" distR="114300" simplePos="0" relativeHeight="251736064" behindDoc="0" locked="0" layoutInCell="1" allowOverlap="1" wp14:anchorId="6824C050" wp14:editId="1205B63B">
                <wp:simplePos x="0" y="0"/>
                <wp:positionH relativeFrom="column">
                  <wp:posOffset>2997841</wp:posOffset>
                </wp:positionH>
                <wp:positionV relativeFrom="paragraph">
                  <wp:posOffset>1538605</wp:posOffset>
                </wp:positionV>
                <wp:extent cx="3883936" cy="660903"/>
                <wp:effectExtent l="0" t="0" r="0" b="0"/>
                <wp:wrapNone/>
                <wp:docPr id="54" name="Metin Kutusu 54"/>
                <wp:cNvGraphicFramePr/>
                <a:graphic xmlns:a="http://schemas.openxmlformats.org/drawingml/2006/main">
                  <a:graphicData uri="http://schemas.microsoft.com/office/word/2010/wordprocessingShape">
                    <wps:wsp>
                      <wps:cNvSpPr txBox="1"/>
                      <wps:spPr>
                        <a:xfrm>
                          <a:off x="0" y="0"/>
                          <a:ext cx="3883936" cy="660903"/>
                        </a:xfrm>
                        <a:prstGeom prst="rect">
                          <a:avLst/>
                        </a:prstGeom>
                        <a:noFill/>
                        <a:ln w="6350">
                          <a:noFill/>
                        </a:ln>
                      </wps:spPr>
                      <wps:txbx>
                        <w:txbxContent>
                          <w:p w14:paraId="3414FBE5" w14:textId="4FBE76F3" w:rsidR="00635CCC" w:rsidRPr="002B6467" w:rsidRDefault="00954076" w:rsidP="002B6467">
                            <w:pPr>
                              <w:jc w:val="center"/>
                              <w:rPr>
                                <w:b/>
                                <w:bCs/>
                                <w:color w:val="FFFFFF" w:themeColor="background1"/>
                                <w:sz w:val="40"/>
                                <w:szCs w:val="40"/>
                                <w14:textOutline w14:w="9525" w14:cap="rnd" w14:cmpd="sng" w14:algn="ctr">
                                  <w14:noFill/>
                                  <w14:prstDash w14:val="solid"/>
                                  <w14:bevel/>
                                </w14:textOutline>
                              </w:rPr>
                            </w:pPr>
                            <w:r>
                              <w:rPr>
                                <w:b/>
                                <w:bCs/>
                                <w:color w:val="FFFFFF" w:themeColor="background1"/>
                                <w:sz w:val="40"/>
                                <w:szCs w:val="40"/>
                                <w14:textOutline w14:w="9525" w14:cap="rnd" w14:cmpd="sng" w14:algn="ctr">
                                  <w14:noFill/>
                                  <w14:prstDash w14:val="solid"/>
                                  <w14:bevel/>
                                </w14:textOutline>
                              </w:rPr>
                              <w:t>MUSTAFA PO</w:t>
                            </w:r>
                            <w:r w:rsidR="00A2486D">
                              <w:rPr>
                                <w:b/>
                                <w:bCs/>
                                <w:color w:val="FFFFFF" w:themeColor="background1"/>
                                <w:sz w:val="40"/>
                                <w:szCs w:val="40"/>
                                <w14:textOutline w14:w="9525" w14:cap="rnd" w14:cmpd="sng" w14:algn="ctr">
                                  <w14:noFill/>
                                  <w14:prstDash w14:val="solid"/>
                                  <w14:bevel/>
                                </w14:textOutline>
                              </w:rPr>
                              <w:t>YRAZ</w:t>
                            </w:r>
                            <w:r w:rsidR="004452B4">
                              <w:rPr>
                                <w:b/>
                                <w:bCs/>
                                <w:color w:val="FFFFFF" w:themeColor="background1"/>
                                <w:sz w:val="40"/>
                                <w:szCs w:val="40"/>
                                <w14:textOutline w14:w="9525" w14:cap="rnd" w14:cmpd="sng" w14:algn="ctr">
                                  <w14:noFill/>
                                  <w14:prstDash w14:val="solid"/>
                                  <w14:bevel/>
                                </w14:textOutline>
                              </w:rPr>
                              <w:t>, PhD</w:t>
                            </w:r>
                          </w:p>
                          <w:p w14:paraId="20720C91" w14:textId="6A55FE57" w:rsidR="00635CCC" w:rsidRPr="002B6467" w:rsidRDefault="004452B4" w:rsidP="002B6467">
                            <w:pPr>
                              <w:jc w:val="center"/>
                              <w:rPr>
                                <w:rFonts w:asciiTheme="majorHAnsi" w:hAnsiTheme="majorHAnsi" w:cstheme="majorHAnsi"/>
                                <w:color w:val="FFFFFF" w:themeColor="background1"/>
                                <w:sz w:val="36"/>
                                <w:szCs w:val="36"/>
                              </w:rPr>
                            </w:pPr>
                            <w:r>
                              <w:rPr>
                                <w:rFonts w:asciiTheme="majorHAnsi" w:hAnsiTheme="majorHAnsi" w:cstheme="majorHAnsi"/>
                                <w:b/>
                                <w:bCs/>
                                <w:color w:val="FFFFFF" w:themeColor="background1"/>
                                <w:sz w:val="36"/>
                                <w:szCs w:val="36"/>
                              </w:rPr>
                              <w:t>Agricultural Engineer</w:t>
                            </w:r>
                          </w:p>
                          <w:p w14:paraId="5258D3BE" w14:textId="77777777" w:rsidR="00635CCC" w:rsidRPr="002B6467" w:rsidRDefault="00635CCC" w:rsidP="002B6467">
                            <w:pPr>
                              <w:jc w:val="center"/>
                              <w:rPr>
                                <w:color w:val="FFFFFF" w:themeColor="background1"/>
                              </w:rPr>
                            </w:pPr>
                          </w:p>
                          <w:p w14:paraId="34BFFB4A" w14:textId="77777777" w:rsidR="00635CCC" w:rsidRPr="002B6467" w:rsidRDefault="00635CCC" w:rsidP="002B6467">
                            <w:pPr>
                              <w:pBdr>
                                <w:bottom w:val="single" w:sz="4" w:space="1" w:color="auto"/>
                              </w:pBd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4C050" id="Metin Kutusu 54" o:spid="_x0000_s1036" type="#_x0000_t202" style="position:absolute;margin-left:236.05pt;margin-top:121.15pt;width:305.8pt;height:52.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" filled="f" stroked="f" strokeweight=".5pt">
                <v:textbox>
                  <w:txbxContent>
                    <w:p w14:paraId="3414FBE5" w14:textId="4FBE76F3" w:rsidR="00635CCC" w:rsidRPr="002B6467" w:rsidRDefault="00954076" w:rsidP="002B6467">
                      <w:pPr>
                        <w:jc w:val="center"/>
                        <w:rPr>
                          <w:b/>
                          <w:bCs/>
                          <w:color w:val="FFFFFF" w:themeColor="background1"/>
                          <w:sz w:val="40"/>
                          <w:szCs w:val="40"/>
                          <w14:textOutline w14:w="9525" w14:cap="rnd" w14:cmpd="sng" w14:algn="ctr">
                            <w14:noFill/>
                            <w14:prstDash w14:val="solid"/>
                            <w14:bevel/>
                          </w14:textOutline>
                        </w:rPr>
                      </w:pPr>
                      <w:r>
                        <w:rPr>
                          <w:b/>
                          <w:bCs/>
                          <w:color w:val="FFFFFF" w:themeColor="background1"/>
                          <w:sz w:val="40"/>
                          <w:szCs w:val="40"/>
                          <w14:textOutline w14:w="9525" w14:cap="rnd" w14:cmpd="sng" w14:algn="ctr">
                            <w14:noFill/>
                            <w14:prstDash w14:val="solid"/>
                            <w14:bevel/>
                          </w14:textOutline>
                        </w:rPr>
                        <w:t>MUSTAFA PO</w:t>
                      </w:r>
                      <w:r w:rsidR="00A2486D">
                        <w:rPr>
                          <w:b/>
                          <w:bCs/>
                          <w:color w:val="FFFFFF" w:themeColor="background1"/>
                          <w:sz w:val="40"/>
                          <w:szCs w:val="40"/>
                          <w14:textOutline w14:w="9525" w14:cap="rnd" w14:cmpd="sng" w14:algn="ctr">
                            <w14:noFill/>
                            <w14:prstDash w14:val="solid"/>
                            <w14:bevel/>
                          </w14:textOutline>
                        </w:rPr>
                        <w:t>YRAZ</w:t>
                      </w:r>
                      <w:r w:rsidR="004452B4">
                        <w:rPr>
                          <w:b/>
                          <w:bCs/>
                          <w:color w:val="FFFFFF" w:themeColor="background1"/>
                          <w:sz w:val="40"/>
                          <w:szCs w:val="40"/>
                          <w14:textOutline w14:w="9525" w14:cap="rnd" w14:cmpd="sng" w14:algn="ctr">
                            <w14:noFill/>
                            <w14:prstDash w14:val="solid"/>
                            <w14:bevel/>
                          </w14:textOutline>
                        </w:rPr>
                        <w:t>, PhD</w:t>
                      </w:r>
                    </w:p>
                    <w:p w14:paraId="20720C91" w14:textId="6A55FE57" w:rsidR="00635CCC" w:rsidRPr="002B6467" w:rsidRDefault="004452B4" w:rsidP="002B6467">
                      <w:pPr>
                        <w:jc w:val="center"/>
                        <w:rPr>
                          <w:rFonts w:asciiTheme="majorHAnsi" w:hAnsiTheme="majorHAnsi" w:cstheme="majorHAnsi"/>
                          <w:color w:val="FFFFFF" w:themeColor="background1"/>
                          <w:sz w:val="36"/>
                          <w:szCs w:val="36"/>
                        </w:rPr>
                      </w:pPr>
                      <w:r>
                        <w:rPr>
                          <w:rFonts w:asciiTheme="majorHAnsi" w:hAnsiTheme="majorHAnsi" w:cstheme="majorHAnsi"/>
                          <w:b/>
                          <w:bCs/>
                          <w:color w:val="FFFFFF" w:themeColor="background1"/>
                          <w:sz w:val="36"/>
                          <w:szCs w:val="36"/>
                        </w:rPr>
                        <w:t>Agricultural Engineer</w:t>
                      </w:r>
                    </w:p>
                    <w:p w14:paraId="5258D3BE" w14:textId="77777777" w:rsidR="00635CCC" w:rsidRPr="002B6467" w:rsidRDefault="00635CCC" w:rsidP="002B6467">
                      <w:pPr>
                        <w:jc w:val="center"/>
                        <w:rPr>
                          <w:color w:val="FFFFFF" w:themeColor="background1"/>
                        </w:rPr>
                      </w:pPr>
                    </w:p>
                    <w:p w14:paraId="34BFFB4A" w14:textId="77777777" w:rsidR="00635CCC" w:rsidRPr="002B6467" w:rsidRDefault="00635CCC" w:rsidP="002B6467">
                      <w:pPr>
                        <w:pBdr>
                          <w:bottom w:val="single" w:sz="4" w:space="1" w:color="auto"/>
                        </w:pBdr>
                        <w:rPr>
                          <w:color w:val="FFFFFF" w:themeColor="background1"/>
                        </w:rPr>
                      </w:pPr>
                    </w:p>
                  </w:txbxContent>
                </v:textbox>
              </v:shape>
            </w:pict>
          </mc:Fallback>
        </mc:AlternateContent>
      </w:r>
    </w:p>
    <w:p w14:paraId="2C61BB19" w14:textId="386786F9" w:rsidR="00A36BCE" w:rsidRDefault="00532581" w:rsidP="00A36BCE">
      <w:r>
        <w:rPr>
          <w:b/>
          <w:bCs/>
          <w:noProof/>
        </w:rPr>
        <mc:AlternateContent>
          <mc:Choice Requires="wps">
            <w:drawing>
              <wp:anchor distT="0" distB="0" distL="114300" distR="114300" simplePos="0" relativeHeight="251702272" behindDoc="0" locked="0" layoutInCell="1" allowOverlap="1" wp14:anchorId="42978D27" wp14:editId="3F572D2E">
                <wp:simplePos x="0" y="0"/>
                <wp:positionH relativeFrom="column">
                  <wp:posOffset>510152</wp:posOffset>
                </wp:positionH>
                <wp:positionV relativeFrom="paragraph">
                  <wp:posOffset>1016178</wp:posOffset>
                </wp:positionV>
                <wp:extent cx="6196613" cy="8851037"/>
                <wp:effectExtent l="0" t="0" r="13970" b="13970"/>
                <wp:wrapNone/>
                <wp:docPr id="59" name="Metin Kutusu 59"/>
                <wp:cNvGraphicFramePr/>
                <a:graphic xmlns:a="http://schemas.openxmlformats.org/drawingml/2006/main">
                  <a:graphicData uri="http://schemas.microsoft.com/office/word/2010/wordprocessingShape">
                    <wps:wsp>
                      <wps:cNvSpPr txBox="1"/>
                      <wps:spPr>
                        <a:xfrm>
                          <a:off x="0" y="0"/>
                          <a:ext cx="6196613" cy="8851037"/>
                        </a:xfrm>
                        <a:prstGeom prst="rect">
                          <a:avLst/>
                        </a:prstGeom>
                        <a:solidFill>
                          <a:schemeClr val="lt1"/>
                        </a:solidFill>
                        <a:ln w="6350">
                          <a:solidFill>
                            <a:schemeClr val="bg1"/>
                          </a:solidFill>
                        </a:ln>
                      </wps:spPr>
                      <wps:txbx>
                        <w:txbxContent>
                          <w:p w14:paraId="256F6767" w14:textId="7894747A" w:rsidR="00635CCC" w:rsidRDefault="00635CCC" w:rsidP="00A94E05">
                            <w:pPr>
                              <w:shd w:val="clear" w:color="auto" w:fill="FFFFFF"/>
                              <w:spacing w:before="100" w:beforeAutospacing="1" w:after="100" w:afterAutospacing="1" w:line="360" w:lineRule="auto"/>
                              <w:rPr>
                                <w:rFonts w:ascii="ArialMT" w:eastAsia="Times New Roman" w:hAnsi="ArialMT" w:cs="Times New Roman"/>
                                <w:lang w:eastAsia="tr-TR"/>
                              </w:rPr>
                            </w:pPr>
                          </w:p>
                          <w:p w14:paraId="33D429CC" w14:textId="5A382437" w:rsidR="00635CCC" w:rsidRPr="0044110C"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b/>
                                <w:bCs/>
                                <w:color w:val="FF0000"/>
                                <w:sz w:val="20"/>
                                <w:szCs w:val="20"/>
                                <w:lang w:eastAsia="tr-TR"/>
                              </w:rPr>
                            </w:pPr>
                            <w:r w:rsidRPr="0044110C">
                              <w:rPr>
                                <w:rFonts w:ascii="Calibri" w:eastAsia="Times New Roman" w:hAnsi="Calibri" w:cs="Times New Roman"/>
                                <w:b/>
                                <w:bCs/>
                                <w:color w:val="FF0000"/>
                                <w:sz w:val="20"/>
                                <w:szCs w:val="20"/>
                                <w:lang w:eastAsia="tr-TR"/>
                              </w:rPr>
                              <w:t>YÜRÜTTÜĞÜ PROJELER</w:t>
                            </w:r>
                          </w:p>
                          <w:p w14:paraId="5C9F5D28" w14:textId="3F5802DD"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İzmit Körfezi Fauna Tespiti ve Balıklandırma Projesi, Ar-Ge İş birliği programı, TAGEM, Su Ürünleri Merkez Araştırma Enstitü, KBB, </w:t>
                            </w:r>
                            <w:r w:rsidRPr="00A94E05">
                              <w:rPr>
                                <w:rFonts w:ascii="Calibri" w:eastAsia="Times New Roman" w:hAnsi="Calibri" w:cs="Arial"/>
                                <w:b/>
                                <w:bCs/>
                                <w:sz w:val="20"/>
                                <w:szCs w:val="20"/>
                                <w:lang w:eastAsia="tr-TR"/>
                              </w:rPr>
                              <w:t>Proje Lideri</w:t>
                            </w:r>
                            <w:r w:rsidRPr="00A94E05">
                              <w:rPr>
                                <w:rFonts w:ascii="Calibri" w:eastAsia="Times New Roman" w:hAnsi="Calibri" w:cs="Times New Roman"/>
                                <w:sz w:val="20"/>
                                <w:szCs w:val="20"/>
                                <w:lang w:eastAsia="tr-TR"/>
                              </w:rPr>
                              <w:t xml:space="preserve">, 2016-2019. </w:t>
                            </w:r>
                          </w:p>
                          <w:p w14:paraId="68C5A843"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Kırlangıç Balığının (</w:t>
                            </w:r>
                            <w:r w:rsidRPr="00143C39">
                              <w:rPr>
                                <w:rFonts w:ascii="Calibri" w:eastAsia="Times New Roman" w:hAnsi="Calibri" w:cs="Arial"/>
                                <w:i/>
                                <w:iCs/>
                                <w:sz w:val="20"/>
                                <w:szCs w:val="20"/>
                                <w:lang w:eastAsia="tr-TR"/>
                              </w:rPr>
                              <w:t xml:space="preserve">Chelidonichthys lucerna </w:t>
                            </w:r>
                            <w:r w:rsidRPr="00143C39">
                              <w:rPr>
                                <w:rFonts w:ascii="Calibri" w:eastAsia="Times New Roman" w:hAnsi="Calibri" w:cs="Times New Roman"/>
                                <w:sz w:val="20"/>
                                <w:szCs w:val="20"/>
                                <w:lang w:eastAsia="tr-TR"/>
                              </w:rPr>
                              <w:t xml:space="preserve">L., 1758) Yetiştiricilik İmkanlarının Araştırılması. TAGEM /HAYSÜD, (2014-2019), </w:t>
                            </w:r>
                            <w:r w:rsidRPr="00143C39">
                              <w:rPr>
                                <w:rFonts w:ascii="Calibri" w:eastAsia="Times New Roman" w:hAnsi="Calibri" w:cs="Arial"/>
                                <w:b/>
                                <w:bCs/>
                                <w:sz w:val="20"/>
                                <w:szCs w:val="20"/>
                                <w:lang w:eastAsia="tr-TR"/>
                              </w:rPr>
                              <w:t xml:space="preserve">Araştırmacı </w:t>
                            </w:r>
                          </w:p>
                          <w:p w14:paraId="01D4FF4A"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 xml:space="preserve">Akıllı Balık Ölçüm Terazisi (Smart Fish Scale-SFS) Geliştirme Projesi, Ar-Ge İşbirliği programı, TAGEM, Su Ürünleri Merkez Araştırma Enstitü, Özel Sektör, (2018-2019), </w:t>
                            </w:r>
                            <w:r w:rsidRPr="00143C39">
                              <w:rPr>
                                <w:rFonts w:ascii="Calibri" w:eastAsia="Times New Roman" w:hAnsi="Calibri" w:cs="Arial"/>
                                <w:b/>
                                <w:bCs/>
                                <w:sz w:val="20"/>
                                <w:szCs w:val="20"/>
                                <w:lang w:eastAsia="tr-TR"/>
                              </w:rPr>
                              <w:t xml:space="preserve">Proje Lideri </w:t>
                            </w:r>
                          </w:p>
                          <w:p w14:paraId="63527167"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 xml:space="preserve">Urfa Balıklı Göl Ekosistemi İzleme Projesi, TAGEM, Su Ürünleri Merkez Araştırma Enstitü, Urfa Valiliği, </w:t>
                            </w:r>
                            <w:r w:rsidRPr="00143C39">
                              <w:rPr>
                                <w:rFonts w:ascii="Calibri" w:eastAsia="Times New Roman" w:hAnsi="Calibri" w:cs="Arial"/>
                                <w:b/>
                                <w:bCs/>
                                <w:sz w:val="20"/>
                                <w:szCs w:val="20"/>
                                <w:lang w:eastAsia="tr-TR"/>
                              </w:rPr>
                              <w:t>Proje Lideri</w:t>
                            </w:r>
                            <w:r w:rsidRPr="00143C39">
                              <w:rPr>
                                <w:rFonts w:ascii="Calibri" w:eastAsia="Times New Roman" w:hAnsi="Calibri" w:cs="Times New Roman"/>
                                <w:sz w:val="20"/>
                                <w:szCs w:val="20"/>
                                <w:lang w:eastAsia="tr-TR"/>
                              </w:rPr>
                              <w:t xml:space="preserve">, 2017-2018. </w:t>
                            </w:r>
                          </w:p>
                          <w:p w14:paraId="6CD56D1C"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Gen Bankası Veri Tabanının Oluşturulması: Kalkan Balığı (</w:t>
                            </w:r>
                            <w:r w:rsidRPr="00143C39">
                              <w:rPr>
                                <w:rFonts w:ascii="Calibri" w:eastAsia="Times New Roman" w:hAnsi="Calibri" w:cs="Arial"/>
                                <w:i/>
                                <w:iCs/>
                                <w:sz w:val="20"/>
                                <w:szCs w:val="20"/>
                                <w:lang w:eastAsia="tr-TR"/>
                              </w:rPr>
                              <w:t xml:space="preserve">Psetta maxima </w:t>
                            </w:r>
                            <w:r w:rsidRPr="00143C39">
                              <w:rPr>
                                <w:rFonts w:ascii="Calibri" w:eastAsia="Times New Roman" w:hAnsi="Calibri" w:cs="Times New Roman"/>
                                <w:sz w:val="20"/>
                                <w:szCs w:val="20"/>
                                <w:lang w:eastAsia="tr-TR"/>
                              </w:rPr>
                              <w:t xml:space="preserve">L.), TAGEM, </w:t>
                            </w:r>
                            <w:r w:rsidRPr="00143C39">
                              <w:rPr>
                                <w:rFonts w:ascii="Calibri" w:eastAsia="Times New Roman" w:hAnsi="Calibri" w:cs="Arial"/>
                                <w:b/>
                                <w:bCs/>
                                <w:sz w:val="20"/>
                                <w:szCs w:val="20"/>
                                <w:lang w:eastAsia="tr-TR"/>
                              </w:rPr>
                              <w:t>Araştırmacı</w:t>
                            </w:r>
                            <w:r w:rsidRPr="00143C39">
                              <w:rPr>
                                <w:rFonts w:ascii="Calibri" w:eastAsia="Times New Roman" w:hAnsi="Calibri" w:cs="Times New Roman"/>
                                <w:sz w:val="20"/>
                                <w:szCs w:val="20"/>
                                <w:lang w:eastAsia="tr-TR"/>
                              </w:rPr>
                              <w:t xml:space="preserve">, 2015-2018. </w:t>
                            </w:r>
                          </w:p>
                          <w:p w14:paraId="52C7C335"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Farklı Pestisitlerin Karadeniz Kalkan Balığı (</w:t>
                            </w:r>
                            <w:r w:rsidRPr="00143C39">
                              <w:rPr>
                                <w:rFonts w:ascii="Calibri" w:eastAsia="Times New Roman" w:hAnsi="Calibri" w:cs="Arial"/>
                                <w:i/>
                                <w:iCs/>
                                <w:sz w:val="20"/>
                                <w:szCs w:val="20"/>
                                <w:lang w:eastAsia="tr-TR"/>
                              </w:rPr>
                              <w:t>Psetta maxima</w:t>
                            </w:r>
                            <w:r w:rsidRPr="00143C39">
                              <w:rPr>
                                <w:rFonts w:ascii="Calibri" w:eastAsia="Times New Roman" w:hAnsi="Calibri" w:cs="Times New Roman"/>
                                <w:sz w:val="20"/>
                                <w:szCs w:val="20"/>
                                <w:lang w:eastAsia="tr-TR"/>
                              </w:rPr>
                              <w:t xml:space="preserve">) Spermasına Etkileri ve Gonadlardaki Değişimin Histolojik Yönden İncelenmesi Ege Üniversitesi Bilimsel Araştırma Projesi, 16-SÜF-032, (2017-2018), </w:t>
                            </w:r>
                            <w:r w:rsidRPr="00143C39">
                              <w:rPr>
                                <w:rFonts w:ascii="Calibri" w:eastAsia="Times New Roman" w:hAnsi="Calibri" w:cs="Arial"/>
                                <w:b/>
                                <w:bCs/>
                                <w:sz w:val="20"/>
                                <w:szCs w:val="20"/>
                                <w:lang w:eastAsia="tr-TR"/>
                              </w:rPr>
                              <w:t xml:space="preserve">Araştırmacı </w:t>
                            </w:r>
                          </w:p>
                          <w:p w14:paraId="5498A1CB"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 xml:space="preserve">Marine algae as sustainable feed ingredients- improving their bio-utilisation to increase efficiency and quality of aquaculture production, 2016-2020 AB Projesi, </w:t>
                            </w:r>
                            <w:r w:rsidRPr="00143C39">
                              <w:rPr>
                                <w:rFonts w:ascii="Calibri" w:eastAsia="Times New Roman" w:hAnsi="Calibri" w:cs="Arial"/>
                                <w:b/>
                                <w:bCs/>
                                <w:sz w:val="20"/>
                                <w:szCs w:val="20"/>
                                <w:lang w:eastAsia="tr-TR"/>
                              </w:rPr>
                              <w:t xml:space="preserve">Araştırmacı </w:t>
                            </w:r>
                          </w:p>
                          <w:p w14:paraId="7E83C4E8" w14:textId="1552AE04" w:rsidR="00635CCC" w:rsidRPr="00A94E05"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 xml:space="preserve">Intelligent Oceanographically‐Based Short‐Term Fishery Forecasting Applications (GOFORIT), 2015-2018, AB Projesi, </w:t>
                            </w:r>
                            <w:r w:rsidRPr="00143C39">
                              <w:rPr>
                                <w:rFonts w:ascii="Calibri" w:eastAsia="Times New Roman" w:hAnsi="Calibri" w:cs="Arial"/>
                                <w:b/>
                                <w:bCs/>
                                <w:sz w:val="20"/>
                                <w:szCs w:val="20"/>
                                <w:lang w:eastAsia="tr-TR"/>
                              </w:rPr>
                              <w:t>Araştırmacı</w:t>
                            </w:r>
                          </w:p>
                          <w:p w14:paraId="6861E555"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Development of an identification method for and a genetic assessment of Danube River (and Black Sea) sturgeon stocks as a prerequisite for sustainable fisheries and conservation management (DASTMAP), 2015-2018, AB Projesi, </w:t>
                            </w:r>
                            <w:r w:rsidRPr="00A94E05">
                              <w:rPr>
                                <w:rFonts w:ascii="Calibri" w:eastAsia="Times New Roman" w:hAnsi="Calibri" w:cs="Arial"/>
                                <w:b/>
                                <w:bCs/>
                                <w:sz w:val="20"/>
                                <w:szCs w:val="20"/>
                                <w:lang w:eastAsia="tr-TR"/>
                              </w:rPr>
                              <w:t xml:space="preserve">Araştırmacı </w:t>
                            </w:r>
                          </w:p>
                          <w:p w14:paraId="0EA7CEB1"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Karadeniz Kalkan Balığında (</w:t>
                            </w:r>
                            <w:r w:rsidRPr="00143C39">
                              <w:rPr>
                                <w:rFonts w:ascii="Calibri" w:eastAsia="Times New Roman" w:hAnsi="Calibri" w:cs="Arial"/>
                                <w:i/>
                                <w:iCs/>
                                <w:sz w:val="20"/>
                                <w:szCs w:val="20"/>
                                <w:lang w:eastAsia="tr-TR"/>
                              </w:rPr>
                              <w:t>Psetta maxima</w:t>
                            </w:r>
                            <w:r w:rsidRPr="00143C39">
                              <w:rPr>
                                <w:rFonts w:ascii="Calibri" w:eastAsia="Times New Roman" w:hAnsi="Calibri" w:cs="Times New Roman"/>
                                <w:sz w:val="20"/>
                                <w:szCs w:val="20"/>
                                <w:lang w:eastAsia="tr-TR"/>
                              </w:rPr>
                              <w:t xml:space="preserve">) Fotoperiyod ile Döl Alım İmkanlarının Araştırılması (TAGEM; 2014- 2016), </w:t>
                            </w:r>
                            <w:r w:rsidRPr="00143C39">
                              <w:rPr>
                                <w:rFonts w:ascii="Calibri" w:eastAsia="Times New Roman" w:hAnsi="Calibri" w:cs="Arial"/>
                                <w:b/>
                                <w:bCs/>
                                <w:sz w:val="20"/>
                                <w:szCs w:val="20"/>
                                <w:lang w:eastAsia="tr-TR"/>
                              </w:rPr>
                              <w:t xml:space="preserve">Araştırmacı </w:t>
                            </w:r>
                          </w:p>
                          <w:p w14:paraId="56B1037D"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11.Türkiye Balıkları ve Otolitleri Atlası: Marmara ve Karadeniz, TAGEM, </w:t>
                            </w:r>
                            <w:r w:rsidRPr="00A94E05">
                              <w:rPr>
                                <w:rFonts w:ascii="Calibri" w:eastAsia="Times New Roman" w:hAnsi="Calibri" w:cs="Arial"/>
                                <w:b/>
                                <w:bCs/>
                                <w:sz w:val="20"/>
                                <w:szCs w:val="20"/>
                                <w:lang w:eastAsia="tr-TR"/>
                              </w:rPr>
                              <w:t xml:space="preserve">Araştırmacı </w:t>
                            </w:r>
                            <w:r w:rsidRPr="00A94E05">
                              <w:rPr>
                                <w:rFonts w:ascii="Calibri" w:eastAsia="Times New Roman" w:hAnsi="Calibri" w:cs="Times New Roman"/>
                                <w:sz w:val="20"/>
                                <w:szCs w:val="20"/>
                                <w:lang w:eastAsia="tr-TR"/>
                              </w:rPr>
                              <w:t xml:space="preserve">2013-2016. </w:t>
                            </w:r>
                          </w:p>
                          <w:p w14:paraId="5FDFAC2C"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12.Karadeniz Kalkan Balığının (</w:t>
                            </w:r>
                            <w:r w:rsidRPr="00A94E05">
                              <w:rPr>
                                <w:rFonts w:ascii="Calibri" w:eastAsia="Times New Roman" w:hAnsi="Calibri" w:cs="Arial"/>
                                <w:i/>
                                <w:iCs/>
                                <w:sz w:val="20"/>
                                <w:szCs w:val="20"/>
                                <w:lang w:eastAsia="tr-TR"/>
                              </w:rPr>
                              <w:t>Psetta maxima</w:t>
                            </w:r>
                            <w:r w:rsidRPr="00A94E05">
                              <w:rPr>
                                <w:rFonts w:ascii="Calibri" w:eastAsia="Times New Roman" w:hAnsi="Calibri" w:cs="Times New Roman"/>
                                <w:sz w:val="20"/>
                                <w:szCs w:val="20"/>
                                <w:lang w:eastAsia="tr-TR"/>
                              </w:rPr>
                              <w:t xml:space="preserve">) Yetiştiricilik Tekniklerinin Geliştirilmesi (TAGEM; 2011-2015), </w:t>
                            </w:r>
                            <w:r w:rsidRPr="00A94E05">
                              <w:rPr>
                                <w:rFonts w:ascii="Calibri" w:eastAsia="Times New Roman" w:hAnsi="Calibri" w:cs="Arial"/>
                                <w:b/>
                                <w:bCs/>
                                <w:sz w:val="20"/>
                                <w:szCs w:val="20"/>
                                <w:lang w:eastAsia="tr-TR"/>
                              </w:rPr>
                              <w:t xml:space="preserve">Araştırmacı </w:t>
                            </w:r>
                          </w:p>
                          <w:p w14:paraId="22DD050E"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13. Balık Gen Bankası Oluşturulması için Ön Çalışma: Sperm Muhafazası. TAGEM /HAYSÜD, 2013-2015, </w:t>
                            </w:r>
                            <w:r w:rsidRPr="00A94E05">
                              <w:rPr>
                                <w:rFonts w:ascii="Calibri" w:eastAsia="Times New Roman" w:hAnsi="Calibri" w:cs="Arial"/>
                                <w:b/>
                                <w:bCs/>
                                <w:sz w:val="20"/>
                                <w:szCs w:val="20"/>
                                <w:lang w:eastAsia="tr-TR"/>
                              </w:rPr>
                              <w:t xml:space="preserve">Proje Lideri </w:t>
                            </w:r>
                          </w:p>
                          <w:p w14:paraId="1417A13C"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14.Ulusal Balıkçılık Veri Toplama Programı için Karadeniz’de Hamsi Stoklarının Akustik Yöntem ile Belirlenmesi ve Sürekli İzleme Modelinin Oluşturulması TUBİTAK‐KAMAG, 110 G 124, 2011-2015, TUBİTAK 1007, </w:t>
                            </w:r>
                            <w:r w:rsidRPr="00A94E05">
                              <w:rPr>
                                <w:rFonts w:ascii="Calibri" w:eastAsia="Times New Roman" w:hAnsi="Calibri" w:cs="Arial"/>
                                <w:b/>
                                <w:bCs/>
                                <w:sz w:val="20"/>
                                <w:szCs w:val="20"/>
                                <w:lang w:eastAsia="tr-TR"/>
                              </w:rPr>
                              <w:t xml:space="preserve">Proje Yürütücüsü </w:t>
                            </w:r>
                          </w:p>
                          <w:p w14:paraId="699148A5"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15. Mussle, (</w:t>
                            </w:r>
                            <w:r w:rsidRPr="00A94E05">
                              <w:rPr>
                                <w:rFonts w:ascii="Calibri" w:eastAsia="Times New Roman" w:hAnsi="Calibri" w:cs="Arial"/>
                                <w:i/>
                                <w:iCs/>
                                <w:sz w:val="20"/>
                                <w:szCs w:val="20"/>
                                <w:lang w:eastAsia="tr-TR"/>
                              </w:rPr>
                              <w:t>Mytilus galloprovincialis</w:t>
                            </w:r>
                            <w:r w:rsidRPr="00A94E05">
                              <w:rPr>
                                <w:rFonts w:ascii="Calibri" w:eastAsia="Times New Roman" w:hAnsi="Calibri" w:cs="Times New Roman"/>
                                <w:sz w:val="20"/>
                                <w:szCs w:val="20"/>
                                <w:lang w:eastAsia="tr-TR"/>
                              </w:rPr>
                              <w:t xml:space="preserve">) Aquaculture in the Eastern Black Sea (Doğu Karadeniz’de Midye Yetiştiriciliği), TAGEM-WAGENİNGEN (Hollanda) İş birliği, </w:t>
                            </w:r>
                            <w:r w:rsidRPr="00A94E05">
                              <w:rPr>
                                <w:rFonts w:ascii="Calibri" w:eastAsia="Times New Roman" w:hAnsi="Calibri" w:cs="Arial"/>
                                <w:b/>
                                <w:bCs/>
                                <w:sz w:val="20"/>
                                <w:szCs w:val="20"/>
                                <w:lang w:eastAsia="tr-TR"/>
                              </w:rPr>
                              <w:t>Proje Lideri</w:t>
                            </w:r>
                            <w:r w:rsidRPr="00A94E05">
                              <w:rPr>
                                <w:rFonts w:ascii="Calibri" w:eastAsia="Times New Roman" w:hAnsi="Calibri" w:cs="Times New Roman"/>
                                <w:sz w:val="20"/>
                                <w:szCs w:val="20"/>
                                <w:lang w:eastAsia="tr-TR"/>
                              </w:rPr>
                              <w:t xml:space="preserve">, 2013-2014. </w:t>
                            </w:r>
                          </w:p>
                          <w:p w14:paraId="059CD795"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16.Mersin Balığı Yetiştiriciliği ve Koruma Stratejisi Geliştirilmesi TAGEM, Araştırmacı 2011-2014. </w:t>
                            </w:r>
                          </w:p>
                          <w:p w14:paraId="6D072959"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17.Strengthening the Regional Capacity to Support the Sustainable Management of the Black Sea Fisheries (SRCSSMBSF) – 88, AB Projesi, </w:t>
                            </w:r>
                            <w:r w:rsidRPr="00A94E05">
                              <w:rPr>
                                <w:rFonts w:ascii="Calibri" w:eastAsia="Times New Roman" w:hAnsi="Calibri" w:cs="Arial"/>
                                <w:b/>
                                <w:bCs/>
                                <w:sz w:val="20"/>
                                <w:szCs w:val="20"/>
                                <w:lang w:eastAsia="tr-TR"/>
                              </w:rPr>
                              <w:t>Yürütücü</w:t>
                            </w:r>
                            <w:r w:rsidRPr="00A94E05">
                              <w:rPr>
                                <w:rFonts w:ascii="Calibri" w:eastAsia="Times New Roman" w:hAnsi="Calibri" w:cs="Times New Roman"/>
                                <w:sz w:val="20"/>
                                <w:szCs w:val="20"/>
                                <w:lang w:eastAsia="tr-TR"/>
                              </w:rPr>
                              <w:t xml:space="preserve">, 2011–2013. </w:t>
                            </w:r>
                          </w:p>
                          <w:p w14:paraId="46CA1A57"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18.Trabzon Kıyılarında Yumurtadan Ergin Bireye İstavrit (</w:t>
                            </w:r>
                            <w:r w:rsidRPr="00A94E05">
                              <w:rPr>
                                <w:rFonts w:ascii="Calibri" w:eastAsia="Times New Roman" w:hAnsi="Calibri" w:cs="Arial"/>
                                <w:i/>
                                <w:iCs/>
                                <w:sz w:val="20"/>
                                <w:szCs w:val="20"/>
                                <w:lang w:eastAsia="tr-TR"/>
                              </w:rPr>
                              <w:t xml:space="preserve">Trachurus mediterraneus, </w:t>
                            </w:r>
                            <w:r w:rsidRPr="00A94E05">
                              <w:rPr>
                                <w:rFonts w:ascii="Calibri" w:eastAsia="Times New Roman" w:hAnsi="Calibri" w:cs="Times New Roman"/>
                                <w:sz w:val="20"/>
                                <w:szCs w:val="20"/>
                                <w:lang w:eastAsia="tr-TR"/>
                              </w:rPr>
                              <w:t>Steindachner, 1868): Yaş, Büyüme, Ölüm Oranları ve Üreme</w:t>
                            </w:r>
                            <w:r w:rsidRPr="00A94E05">
                              <w:rPr>
                                <w:rFonts w:ascii="Calibri" w:eastAsia="Times New Roman" w:hAnsi="Calibri" w:cs="Arial"/>
                                <w:b/>
                                <w:bCs/>
                                <w:sz w:val="20"/>
                                <w:szCs w:val="20"/>
                                <w:lang w:eastAsia="tr-TR"/>
                              </w:rPr>
                              <w:t xml:space="preserve">. </w:t>
                            </w:r>
                            <w:r w:rsidRPr="00A94E05">
                              <w:rPr>
                                <w:rFonts w:ascii="Calibri" w:eastAsia="Times New Roman" w:hAnsi="Calibri" w:cs="Times New Roman"/>
                                <w:sz w:val="20"/>
                                <w:szCs w:val="20"/>
                                <w:lang w:eastAsia="tr-TR"/>
                              </w:rPr>
                              <w:t xml:space="preserve">TAGEM, </w:t>
                            </w:r>
                            <w:r w:rsidRPr="00A94E05">
                              <w:rPr>
                                <w:rFonts w:ascii="Calibri" w:eastAsia="Times New Roman" w:hAnsi="Calibri" w:cs="Arial"/>
                                <w:b/>
                                <w:bCs/>
                                <w:sz w:val="20"/>
                                <w:szCs w:val="20"/>
                                <w:lang w:eastAsia="tr-TR"/>
                              </w:rPr>
                              <w:t xml:space="preserve">Araştırmacı </w:t>
                            </w:r>
                            <w:r w:rsidRPr="00A94E05">
                              <w:rPr>
                                <w:rFonts w:ascii="Calibri" w:eastAsia="Times New Roman" w:hAnsi="Calibri" w:cs="Times New Roman"/>
                                <w:sz w:val="20"/>
                                <w:szCs w:val="20"/>
                                <w:lang w:eastAsia="tr-TR"/>
                              </w:rPr>
                              <w:t xml:space="preserve">2011-2013. </w:t>
                            </w:r>
                          </w:p>
                          <w:p w14:paraId="526161BB"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19. Doğu Karadeniz Bölgesindeki Balık Çiftliklerinin CBS İle Konumsal Analizi ve Veri tabanı Oluşturulması Pilot Çalışması, TAGEM, </w:t>
                            </w:r>
                            <w:r w:rsidRPr="00A94E05">
                              <w:rPr>
                                <w:rFonts w:ascii="Calibri" w:eastAsia="Times New Roman" w:hAnsi="Calibri" w:cs="Arial"/>
                                <w:b/>
                                <w:bCs/>
                                <w:sz w:val="20"/>
                                <w:szCs w:val="20"/>
                                <w:lang w:eastAsia="tr-TR"/>
                              </w:rPr>
                              <w:t xml:space="preserve">Araştırmacı </w:t>
                            </w:r>
                            <w:r w:rsidRPr="00A94E05">
                              <w:rPr>
                                <w:rFonts w:ascii="Calibri" w:eastAsia="Times New Roman" w:hAnsi="Calibri" w:cs="Times New Roman"/>
                                <w:sz w:val="20"/>
                                <w:szCs w:val="20"/>
                                <w:lang w:eastAsia="tr-TR"/>
                              </w:rPr>
                              <w:t xml:space="preserve">2012- 2014. </w:t>
                            </w:r>
                          </w:p>
                          <w:p w14:paraId="7CEF32E0"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20.Diploid (2n) ve Triploid (3n) Karadeniz Kalkan Balığının Yetiştiricilik Performansının Karşılaştırılması: Büyüme, Üreme, Anormallikler, Et Kalitesi ve Hastalıklara Karşı Duyarlılık, (2009‐2012) TÜBİTAK, 1001,108R014, </w:t>
                            </w:r>
                            <w:r w:rsidRPr="00A94E05">
                              <w:rPr>
                                <w:rFonts w:ascii="Calibri" w:eastAsia="Times New Roman" w:hAnsi="Calibri" w:cs="Arial"/>
                                <w:b/>
                                <w:bCs/>
                                <w:sz w:val="20"/>
                                <w:szCs w:val="20"/>
                                <w:lang w:eastAsia="tr-TR"/>
                              </w:rPr>
                              <w:t xml:space="preserve">Proje Yürütücüsü </w:t>
                            </w:r>
                          </w:p>
                          <w:p w14:paraId="7F7FA372"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0"/>
                                <w:szCs w:val="20"/>
                                <w:lang w:eastAsia="tr-TR"/>
                              </w:rPr>
                            </w:pPr>
                            <w:r w:rsidRPr="00A94E05">
                              <w:rPr>
                                <w:rFonts w:ascii="Calibri" w:eastAsia="Times New Roman" w:hAnsi="Calibri" w:cs="Times New Roman"/>
                                <w:sz w:val="20"/>
                                <w:szCs w:val="20"/>
                                <w:lang w:eastAsia="tr-TR"/>
                              </w:rPr>
                              <w:t>21. Kalkan Balığı (</w:t>
                            </w:r>
                            <w:r w:rsidRPr="00A94E05">
                              <w:rPr>
                                <w:rFonts w:ascii="Calibri" w:eastAsia="Times New Roman" w:hAnsi="Calibri" w:cs="Arial"/>
                                <w:i/>
                                <w:iCs/>
                                <w:sz w:val="20"/>
                                <w:szCs w:val="20"/>
                                <w:lang w:eastAsia="tr-TR"/>
                              </w:rPr>
                              <w:t>Psetta maxima</w:t>
                            </w:r>
                            <w:r w:rsidRPr="00A94E05">
                              <w:rPr>
                                <w:rFonts w:ascii="Calibri" w:eastAsia="Times New Roman" w:hAnsi="Calibri" w:cs="Times New Roman"/>
                                <w:sz w:val="20"/>
                                <w:szCs w:val="20"/>
                                <w:lang w:eastAsia="tr-TR"/>
                              </w:rPr>
                              <w:t>) Yetiştiricilik Tek</w:t>
                            </w:r>
                            <w:r w:rsidRPr="00A94E05">
                              <w:rPr>
                                <w:rFonts w:ascii="ArialMT" w:eastAsia="Times New Roman" w:hAnsi="ArialMT" w:cs="Times New Roman"/>
                                <w:sz w:val="20"/>
                                <w:szCs w:val="20"/>
                                <w:lang w:eastAsia="tr-TR"/>
                              </w:rPr>
                              <w:t>niklerinin Geliştirilmesi (2007</w:t>
                            </w:r>
                            <w:r w:rsidRPr="00A94E05">
                              <w:rPr>
                                <w:rFonts w:ascii="Calibri" w:eastAsia="Times New Roman" w:hAnsi="Calibri" w:cs="Times New Roman"/>
                                <w:sz w:val="20"/>
                                <w:szCs w:val="20"/>
                                <w:lang w:eastAsia="tr-TR"/>
                              </w:rPr>
                              <w:t>‐</w:t>
                            </w:r>
                            <w:r w:rsidRPr="00A94E05">
                              <w:rPr>
                                <w:rFonts w:ascii="ArialMT" w:eastAsia="Times New Roman" w:hAnsi="ArialMT" w:cs="Times New Roman"/>
                                <w:sz w:val="20"/>
                                <w:szCs w:val="20"/>
                                <w:lang w:eastAsia="tr-TR"/>
                              </w:rPr>
                              <w:t xml:space="preserve">2010), </w:t>
                            </w:r>
                            <w:r w:rsidRPr="00A94E05">
                              <w:rPr>
                                <w:rFonts w:ascii="Arial" w:eastAsia="Times New Roman" w:hAnsi="Arial" w:cs="Arial"/>
                                <w:b/>
                                <w:bCs/>
                                <w:sz w:val="20"/>
                                <w:szCs w:val="20"/>
                                <w:lang w:eastAsia="tr-TR"/>
                              </w:rPr>
                              <w:t xml:space="preserve">Araştırmacı </w:t>
                            </w:r>
                          </w:p>
                          <w:p w14:paraId="5EAE5827"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0"/>
                                <w:szCs w:val="20"/>
                                <w:lang w:eastAsia="tr-TR"/>
                              </w:rPr>
                            </w:pPr>
                            <w:r w:rsidRPr="00A94E05">
                              <w:rPr>
                                <w:rFonts w:ascii="ArialMT" w:eastAsia="Times New Roman" w:hAnsi="ArialMT" w:cs="Times New Roman"/>
                                <w:sz w:val="20"/>
                                <w:szCs w:val="20"/>
                                <w:lang w:eastAsia="tr-TR"/>
                              </w:rPr>
                              <w:t>22. Pisi Balığı (</w:t>
                            </w:r>
                            <w:r w:rsidRPr="00A94E05">
                              <w:rPr>
                                <w:rFonts w:ascii="Arial" w:eastAsia="Times New Roman" w:hAnsi="Arial" w:cs="Arial"/>
                                <w:i/>
                                <w:iCs/>
                                <w:sz w:val="20"/>
                                <w:szCs w:val="20"/>
                                <w:lang w:eastAsia="tr-TR"/>
                              </w:rPr>
                              <w:t>Platichthys flesus</w:t>
                            </w:r>
                            <w:r w:rsidRPr="00A94E05">
                              <w:rPr>
                                <w:rFonts w:ascii="ArialMT" w:eastAsia="Times New Roman" w:hAnsi="ArialMT" w:cs="Times New Roman"/>
                                <w:sz w:val="20"/>
                                <w:szCs w:val="20"/>
                                <w:lang w:eastAsia="tr-TR"/>
                              </w:rPr>
                              <w:t xml:space="preserve">)’nın Kültüre Alınabilirliğinin Araştırılması Su Ürünleri Merkez Araştırma Enstitüsü Müdürlüğü – TRABZON, (2007–2010) </w:t>
                            </w:r>
                            <w:r w:rsidRPr="00A94E05">
                              <w:rPr>
                                <w:rFonts w:ascii="Arial" w:eastAsia="Times New Roman" w:hAnsi="Arial" w:cs="Arial"/>
                                <w:b/>
                                <w:bCs/>
                                <w:sz w:val="20"/>
                                <w:szCs w:val="20"/>
                                <w:lang w:eastAsia="tr-TR"/>
                              </w:rPr>
                              <w:t xml:space="preserve">Proje Lideri </w:t>
                            </w:r>
                          </w:p>
                          <w:p w14:paraId="6178C73A"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0"/>
                                <w:szCs w:val="20"/>
                                <w:lang w:eastAsia="tr-TR"/>
                              </w:rPr>
                            </w:pPr>
                            <w:r w:rsidRPr="00A94E05">
                              <w:rPr>
                                <w:rFonts w:ascii="ArialMT" w:eastAsia="Times New Roman" w:hAnsi="ArialMT" w:cs="Times New Roman"/>
                                <w:sz w:val="20"/>
                                <w:szCs w:val="20"/>
                                <w:lang w:eastAsia="tr-TR"/>
                              </w:rPr>
                              <w:t xml:space="preserve">23.Mersin Balıkları Popülâsyonlarının Mevcut Durumlarının Belirlenmesi ve Yetiştiricilik İmkânlarının Araştırılması, (2006–2009) TAGEM/HAYSÜD/2006/09/02/01. </w:t>
                            </w:r>
                            <w:r w:rsidRPr="00A94E05">
                              <w:rPr>
                                <w:rFonts w:ascii="Arial" w:eastAsia="Times New Roman" w:hAnsi="Arial" w:cs="Arial"/>
                                <w:b/>
                                <w:bCs/>
                                <w:sz w:val="20"/>
                                <w:szCs w:val="20"/>
                                <w:lang w:eastAsia="tr-TR"/>
                              </w:rPr>
                              <w:t xml:space="preserve">Araştırmacı </w:t>
                            </w:r>
                          </w:p>
                          <w:p w14:paraId="717FEDF5"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sz w:val="20"/>
                                <w:szCs w:val="20"/>
                                <w:lang w:eastAsia="tr-TR"/>
                              </w:rPr>
                              <w:t>24. Doğu Karadeniz Bölgesinde Organik Balık Yetiştiriciliği Uygulama İmkânlarının Araştırılması Su Ürünleri Merkez Araştırma Enstitüsü Müdürlüğü – TRABZON, , (2003–</w:t>
                            </w:r>
                            <w:r w:rsidRPr="00A94E05">
                              <w:rPr>
                                <w:rFonts w:ascii="ArialMT" w:eastAsia="Times New Roman" w:hAnsi="ArialMT" w:cs="Times New Roman"/>
                                <w:sz w:val="22"/>
                                <w:szCs w:val="22"/>
                                <w:lang w:eastAsia="tr-TR"/>
                              </w:rPr>
                              <w:t xml:space="preserve">2006). </w:t>
                            </w:r>
                            <w:r w:rsidRPr="00A94E05">
                              <w:rPr>
                                <w:rFonts w:ascii="Arial" w:eastAsia="Times New Roman" w:hAnsi="Arial" w:cs="Arial"/>
                                <w:b/>
                                <w:bCs/>
                                <w:sz w:val="22"/>
                                <w:szCs w:val="22"/>
                                <w:lang w:eastAsia="tr-TR"/>
                              </w:rPr>
                              <w:t xml:space="preserve">Araştırmacı </w:t>
                            </w:r>
                          </w:p>
                          <w:p w14:paraId="53D8D3CD" w14:textId="77777777" w:rsidR="00635CCC" w:rsidRPr="00A94E05" w:rsidRDefault="00635CCC" w:rsidP="003C79CE">
                            <w:pPr>
                              <w:pStyle w:val="ListeParagraf"/>
                              <w:numPr>
                                <w:ilvl w:val="0"/>
                                <w:numId w:val="1"/>
                              </w:numPr>
                              <w:shd w:val="clear" w:color="auto" w:fill="FFFFFF"/>
                              <w:spacing w:line="360" w:lineRule="auto"/>
                              <w:rPr>
                                <w:rFonts w:ascii="Times New Roman" w:eastAsia="Times New Roman" w:hAnsi="Times New Roman" w:cs="Times New Roman"/>
                                <w:lang w:eastAsia="tr-TR"/>
                              </w:rPr>
                            </w:pPr>
                            <w:r w:rsidRPr="00A94E05">
                              <w:rPr>
                                <w:rFonts w:ascii="Times New Roman" w:eastAsia="Times New Roman" w:hAnsi="Times New Roman" w:cs="Times New Roman"/>
                                <w:lang w:eastAsia="tr-TR"/>
                              </w:rPr>
                              <w:fldChar w:fldCharType="begin"/>
                            </w:r>
                            <w:r w:rsidRPr="00A94E05">
                              <w:rPr>
                                <w:rFonts w:ascii="Times New Roman" w:eastAsia="Times New Roman" w:hAnsi="Times New Roman" w:cs="Times New Roman"/>
                                <w:lang w:eastAsia="tr-TR"/>
                              </w:rPr>
                              <w:instrText xml:space="preserve"> INCLUDEPICTURE "/var/folders/tz/28c1qxrs0g1619pxmshrrh900000gn/T/com.microsoft.Word/WebArchiveCopyPasteTempFiles/page10image3136871728" \* MERGEFORMATINET </w:instrText>
                            </w:r>
                            <w:r w:rsidRPr="00A94E05">
                              <w:rPr>
                                <w:rFonts w:ascii="Times New Roman" w:eastAsia="Times New Roman" w:hAnsi="Times New Roman" w:cs="Times New Roman"/>
                                <w:lang w:eastAsia="tr-TR"/>
                              </w:rPr>
                              <w:fldChar w:fldCharType="separate"/>
                            </w:r>
                            <w:r w:rsidRPr="00143C39">
                              <w:rPr>
                                <w:noProof/>
                                <w:lang w:eastAsia="tr-TR"/>
                              </w:rPr>
                              <w:drawing>
                                <wp:inline distT="0" distB="0" distL="0" distR="0" wp14:anchorId="5FDF92DA" wp14:editId="1F11AB23">
                                  <wp:extent cx="15875" cy="15875"/>
                                  <wp:effectExtent l="0" t="0" r="0" b="0"/>
                                  <wp:docPr id="25" name="Resim 25" descr="page10image313687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0image31368717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A94E05">
                              <w:rPr>
                                <w:rFonts w:ascii="Times New Roman" w:eastAsia="Times New Roman" w:hAnsi="Times New Roman" w:cs="Times New Roman"/>
                                <w:lang w:eastAsia="tr-TR"/>
                              </w:rPr>
                              <w:fldChar w:fldCharType="end"/>
                            </w:r>
                          </w:p>
                          <w:p w14:paraId="40424CCB"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ArialMT" w:eastAsia="Times New Roman" w:hAnsi="ArialMT" w:cs="Times New Roman"/>
                                <w:sz w:val="22"/>
                                <w:szCs w:val="22"/>
                                <w:lang w:eastAsia="tr-TR"/>
                              </w:rPr>
                            </w:pPr>
                            <w:r w:rsidRPr="00143C39">
                              <w:rPr>
                                <w:rFonts w:ascii="ArialMT" w:eastAsia="Times New Roman" w:hAnsi="ArialMT" w:cs="Times New Roman"/>
                                <w:sz w:val="22"/>
                                <w:szCs w:val="22"/>
                                <w:lang w:eastAsia="tr-TR"/>
                              </w:rPr>
                              <w:t xml:space="preserve">The Technical Development of Sustainable Seed Production for Black Sea Turbot “Karadeniz Kalkan Balığında Sürdürülebilir Yavru Üretim T ekniklerinin Geliştirilmesi” Japan International Corporation Agency (Japonya Uluslararası İşbirliği Ajansı) ve Su Ürünleri Merkez Araştırma Enstitüsü, (2005–2007). </w:t>
                            </w:r>
                            <w:r w:rsidRPr="00143C39">
                              <w:rPr>
                                <w:rFonts w:ascii="Arial" w:eastAsia="Times New Roman" w:hAnsi="Arial" w:cs="Arial"/>
                                <w:b/>
                                <w:bCs/>
                                <w:sz w:val="22"/>
                                <w:szCs w:val="22"/>
                                <w:lang w:eastAsia="tr-TR"/>
                              </w:rPr>
                              <w:t xml:space="preserve">Eş Değer Uzman </w:t>
                            </w:r>
                          </w:p>
                          <w:p w14:paraId="4A88E21C"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ArialMT" w:eastAsia="Times New Roman" w:hAnsi="ArialMT" w:cs="Times New Roman"/>
                                <w:sz w:val="22"/>
                                <w:szCs w:val="22"/>
                                <w:lang w:eastAsia="tr-TR"/>
                              </w:rPr>
                            </w:pPr>
                            <w:r w:rsidRPr="00143C39">
                              <w:rPr>
                                <w:rFonts w:ascii="ArialMT" w:eastAsia="Times New Roman" w:hAnsi="ArialMT" w:cs="Times New Roman"/>
                                <w:sz w:val="22"/>
                                <w:szCs w:val="22"/>
                                <w:lang w:eastAsia="tr-TR"/>
                              </w:rPr>
                              <w:t>The Fish Culture Development Project in the Black Sea “Karadeniz’de Balık Yetiştiriciliğinin Geliştirilmesi Projesi” Japan International Corporation Agency</w:t>
                            </w:r>
                            <w:r w:rsidRPr="00143C39">
                              <w:rPr>
                                <w:rFonts w:ascii="Calibri" w:eastAsia="Times New Roman" w:hAnsi="Calibri" w:cs="Times New Roman"/>
                                <w:sz w:val="22"/>
                                <w:szCs w:val="22"/>
                                <w:lang w:eastAsia="tr-TR"/>
                              </w:rPr>
                              <w:t>‐</w:t>
                            </w:r>
                            <w:r w:rsidRPr="00143C39">
                              <w:rPr>
                                <w:rFonts w:ascii="ArialMT" w:eastAsia="Times New Roman" w:hAnsi="ArialMT" w:cs="Times New Roman"/>
                                <w:sz w:val="22"/>
                                <w:szCs w:val="22"/>
                                <w:lang w:eastAsia="tr-TR"/>
                              </w:rPr>
                              <w:t xml:space="preserve">JICA (Japonya Uluslararası İşbirliği Ajansı) ve Su Ürünleri Merkez Araştırma Enstitüsü Müdürlüğü, (2002–2005), </w:t>
                            </w:r>
                            <w:r w:rsidRPr="00143C39">
                              <w:rPr>
                                <w:rFonts w:ascii="Arial" w:eastAsia="Times New Roman" w:hAnsi="Arial" w:cs="Arial"/>
                                <w:b/>
                                <w:bCs/>
                                <w:sz w:val="22"/>
                                <w:szCs w:val="22"/>
                                <w:lang w:eastAsia="tr-TR"/>
                              </w:rPr>
                              <w:t xml:space="preserve">Eş Değer Uzman </w:t>
                            </w:r>
                          </w:p>
                          <w:p w14:paraId="00572843"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ArialMT" w:eastAsia="Times New Roman" w:hAnsi="ArialMT" w:cs="Times New Roman"/>
                                <w:sz w:val="22"/>
                                <w:szCs w:val="22"/>
                                <w:lang w:eastAsia="tr-TR"/>
                              </w:rPr>
                            </w:pPr>
                            <w:r w:rsidRPr="00143C39">
                              <w:rPr>
                                <w:rFonts w:ascii="ArialMT" w:eastAsia="Times New Roman" w:hAnsi="ArialMT" w:cs="Times New Roman"/>
                                <w:sz w:val="22"/>
                                <w:szCs w:val="22"/>
                                <w:lang w:eastAsia="tr-TR"/>
                              </w:rPr>
                              <w:t xml:space="preserve">Doğu Karadeniz’deki Av Gücünün Demersal Balık Stokları Üzerine Olan Etkisinin Tespiti Projesi, Su Ürünleri Merkez Araştırma Enstitüsü Müdürlüğü–TRABZON, (1998– 2001), TAGEM/IY/96/17/3/001, </w:t>
                            </w:r>
                            <w:r w:rsidRPr="00143C39">
                              <w:rPr>
                                <w:rFonts w:ascii="Arial" w:eastAsia="Times New Roman" w:hAnsi="Arial" w:cs="Arial"/>
                                <w:b/>
                                <w:bCs/>
                                <w:sz w:val="22"/>
                                <w:szCs w:val="22"/>
                                <w:lang w:eastAsia="tr-TR"/>
                              </w:rPr>
                              <w:t xml:space="preserve">Araştırmacı </w:t>
                            </w:r>
                          </w:p>
                          <w:p w14:paraId="2AB04EE2"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color w:val="FFFFFF"/>
                                <w:sz w:val="28"/>
                                <w:szCs w:val="28"/>
                                <w:shd w:val="clear" w:color="auto" w:fill="000089"/>
                                <w:lang w:eastAsia="tr-TR"/>
                              </w:rPr>
                              <w:t xml:space="preserve">Devam Eden Projeler </w:t>
                            </w:r>
                          </w:p>
                          <w:p w14:paraId="48CF04F3"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sz w:val="22"/>
                                <w:szCs w:val="22"/>
                                <w:lang w:eastAsia="tr-TR"/>
                              </w:rPr>
                              <w:t>28. Türkiye'nin Ekonomisinin Yeşil Büyümeye Doğru Gelişmesine Yardımcı Olmak İçin Biyolojik Kütlenin Sürdürülebilir Kullanımı GEF Projesi</w:t>
                            </w:r>
                            <w:r w:rsidRPr="00A94E05">
                              <w:rPr>
                                <w:rFonts w:ascii="Arial" w:eastAsia="Times New Roman" w:hAnsi="Arial" w:cs="Arial"/>
                                <w:b/>
                                <w:bCs/>
                                <w:sz w:val="22"/>
                                <w:szCs w:val="22"/>
                                <w:lang w:eastAsia="tr-TR"/>
                              </w:rPr>
                              <w:t>, Proje Koordinatörü (</w:t>
                            </w:r>
                            <w:r w:rsidRPr="00A94E05">
                              <w:rPr>
                                <w:rFonts w:ascii="ArialMT" w:eastAsia="Times New Roman" w:hAnsi="ArialMT" w:cs="Times New Roman"/>
                                <w:sz w:val="22"/>
                                <w:szCs w:val="22"/>
                                <w:lang w:eastAsia="tr-TR"/>
                              </w:rPr>
                              <w:t xml:space="preserve">Kasım 2019 -devam) </w:t>
                            </w:r>
                          </w:p>
                          <w:p w14:paraId="48FDC621"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 w:eastAsia="Times New Roman" w:hAnsi="Arial" w:cs="Arial"/>
                                <w:b/>
                                <w:bCs/>
                                <w:lang w:eastAsia="tr-TR"/>
                              </w:rPr>
                              <w:t>29.</w:t>
                            </w:r>
                            <w:r w:rsidRPr="00A94E05">
                              <w:rPr>
                                <w:rFonts w:ascii="ArialMT" w:eastAsia="Times New Roman" w:hAnsi="ArialMT" w:cs="Times New Roman"/>
                                <w:lang w:eastAsia="tr-TR"/>
                              </w:rPr>
                              <w:t xml:space="preserve">Su Ürünleri Genetik Veri Tabanı Oluşturulması, TAGEM, </w:t>
                            </w:r>
                            <w:r w:rsidRPr="00A94E05">
                              <w:rPr>
                                <w:rFonts w:ascii="Arial" w:eastAsia="Times New Roman" w:hAnsi="Arial" w:cs="Arial"/>
                                <w:b/>
                                <w:bCs/>
                                <w:lang w:eastAsia="tr-TR"/>
                              </w:rPr>
                              <w:t>Araştırmacı</w:t>
                            </w:r>
                            <w:r w:rsidRPr="00A94E05">
                              <w:rPr>
                                <w:rFonts w:ascii="ArialMT" w:eastAsia="Times New Roman" w:hAnsi="ArialMT" w:cs="Times New Roman"/>
                                <w:lang w:eastAsia="tr-TR"/>
                              </w:rPr>
                              <w:t xml:space="preserve">, 2018- devam </w:t>
                            </w:r>
                          </w:p>
                          <w:p w14:paraId="4AA6B063"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sz w:val="22"/>
                                <w:szCs w:val="22"/>
                                <w:lang w:eastAsia="tr-TR"/>
                              </w:rPr>
                              <w:t>30. ARISTOIL CAP, Erasmus Projesi, Araştırmacı (2020 -Devam)</w:t>
                            </w:r>
                            <w:r w:rsidRPr="00A94E05">
                              <w:rPr>
                                <w:rFonts w:ascii="ArialMT" w:eastAsia="Times New Roman" w:hAnsi="ArialMT" w:cs="Times New Roman"/>
                                <w:sz w:val="22"/>
                                <w:szCs w:val="22"/>
                                <w:lang w:eastAsia="tr-TR"/>
                              </w:rPr>
                              <w:br/>
                              <w:t xml:space="preserve">31.Karadeniz'de Ticari Öneme Sahip Pelajik Balık Stoklarının İzlenmesi Projesi </w:t>
                            </w:r>
                          </w:p>
                          <w:p w14:paraId="77C99BFB"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sz w:val="22"/>
                                <w:szCs w:val="22"/>
                                <w:lang w:eastAsia="tr-TR"/>
                              </w:rPr>
                              <w:t>(2016</w:t>
                            </w:r>
                            <w:r w:rsidRPr="00A94E05">
                              <w:rPr>
                                <w:rFonts w:ascii="Calibri" w:eastAsia="Times New Roman" w:hAnsi="Calibri" w:cs="Times New Roman"/>
                                <w:sz w:val="22"/>
                                <w:szCs w:val="22"/>
                                <w:lang w:eastAsia="tr-TR"/>
                              </w:rPr>
                              <w:t>‐</w:t>
                            </w:r>
                            <w:r w:rsidRPr="00A94E05">
                              <w:rPr>
                                <w:rFonts w:ascii="ArialMT" w:eastAsia="Times New Roman" w:hAnsi="ArialMT" w:cs="Times New Roman"/>
                                <w:sz w:val="22"/>
                                <w:szCs w:val="22"/>
                                <w:lang w:eastAsia="tr-TR"/>
                              </w:rPr>
                              <w:t xml:space="preserve">2019), TAGEM/HAYSÜD </w:t>
                            </w:r>
                            <w:r w:rsidRPr="00A94E05">
                              <w:rPr>
                                <w:rFonts w:ascii="Arial" w:eastAsia="Times New Roman" w:hAnsi="Arial" w:cs="Arial"/>
                                <w:b/>
                                <w:bCs/>
                                <w:sz w:val="22"/>
                                <w:szCs w:val="22"/>
                                <w:lang w:eastAsia="tr-TR"/>
                              </w:rPr>
                              <w:t xml:space="preserve">Proje Lideri </w:t>
                            </w:r>
                          </w:p>
                          <w:p w14:paraId="0C71DA1B"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sz w:val="22"/>
                                <w:szCs w:val="22"/>
                                <w:lang w:eastAsia="tr-TR"/>
                              </w:rPr>
                              <w:t>32. Ulusal Su ürünleri Gen Bankası, Kalkınma Bakanlığı, (2015</w:t>
                            </w:r>
                            <w:r w:rsidRPr="00A94E05">
                              <w:rPr>
                                <w:rFonts w:ascii="Calibri" w:eastAsia="Times New Roman" w:hAnsi="Calibri" w:cs="Times New Roman"/>
                                <w:sz w:val="22"/>
                                <w:szCs w:val="22"/>
                                <w:lang w:eastAsia="tr-TR"/>
                              </w:rPr>
                              <w:t>‐</w:t>
                            </w:r>
                            <w:r w:rsidRPr="00A94E05">
                              <w:rPr>
                                <w:rFonts w:ascii="ArialMT" w:eastAsia="Times New Roman" w:hAnsi="ArialMT" w:cs="Times New Roman"/>
                                <w:sz w:val="22"/>
                                <w:szCs w:val="22"/>
                                <w:lang w:eastAsia="tr-TR"/>
                              </w:rPr>
                              <w:t xml:space="preserve">) </w:t>
                            </w:r>
                            <w:r w:rsidRPr="00A94E05">
                              <w:rPr>
                                <w:rFonts w:ascii="Arial" w:eastAsia="Times New Roman" w:hAnsi="Arial" w:cs="Arial"/>
                                <w:b/>
                                <w:bCs/>
                                <w:sz w:val="22"/>
                                <w:szCs w:val="22"/>
                                <w:lang w:eastAsia="tr-TR"/>
                              </w:rPr>
                              <w:t xml:space="preserve">Proje Lideri </w:t>
                            </w:r>
                          </w:p>
                          <w:p w14:paraId="06C90345"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sz w:val="22"/>
                                <w:szCs w:val="22"/>
                                <w:lang w:eastAsia="tr-TR"/>
                              </w:rPr>
                              <w:t xml:space="preserve">33. </w:t>
                            </w:r>
                            <w:r w:rsidRPr="00A94E05">
                              <w:rPr>
                                <w:rFonts w:ascii="ArialMT" w:eastAsia="Times New Roman" w:hAnsi="ArialMT" w:cs="Times New Roman"/>
                                <w:lang w:eastAsia="tr-TR"/>
                              </w:rPr>
                              <w:t xml:space="preserve">Küçük Boydaki Gökkuşağı Alabalıklarının Karadeniz İle Buluşması, Ar-Ge İşbirliği programı, TAGEM, Su Ürünleri Merkez Araştırma Enstitü, Özel Sektör, Araştırmacı, 2017-devam </w:t>
                            </w:r>
                          </w:p>
                          <w:p w14:paraId="688F3027" w14:textId="77777777" w:rsidR="00635CCC" w:rsidRDefault="00635CCC" w:rsidP="00A94E05">
                            <w:pPr>
                              <w:spacing w:line="360" w:lineRule="auto"/>
                            </w:pPr>
                          </w:p>
                          <w:p w14:paraId="554C581D" w14:textId="79D3BFAB" w:rsidR="00635CCC" w:rsidRDefault="00635CCC" w:rsidP="00A94E05">
                            <w:pPr>
                              <w:spacing w:line="360" w:lineRule="auto"/>
                              <w:ind w:left="1440" w:firstLine="2160"/>
                            </w:pPr>
                          </w:p>
                          <w:p w14:paraId="6CDD2DF8" w14:textId="4B6CEFFE" w:rsidR="00635CCC" w:rsidRPr="00E505E0" w:rsidRDefault="00635CCC" w:rsidP="00A94E05">
                            <w:pPr>
                              <w:spacing w:line="360" w:lineRule="auto"/>
                              <w:ind w:firstLine="10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78D27" id="Metin Kutusu 59" o:spid="_x0000_s1037" type="#_x0000_t202" style="position:absolute;margin-left:40.15pt;margin-top:80pt;width:487.9pt;height:696.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" fillcolor="white [3201]" strokecolor="white [3212]" strokeweight=".5pt">
                <v:textbox>
                  <w:txbxContent>
                    <w:p w14:paraId="256F6767" w14:textId="7894747A" w:rsidR="00635CCC" w:rsidRDefault="00635CCC" w:rsidP="00A94E05">
                      <w:pPr>
                        <w:shd w:val="clear" w:color="auto" w:fill="FFFFFF"/>
                        <w:spacing w:before="100" w:beforeAutospacing="1" w:after="100" w:afterAutospacing="1" w:line="360" w:lineRule="auto"/>
                        <w:rPr>
                          <w:rFonts w:ascii="ArialMT" w:eastAsia="Times New Roman" w:hAnsi="ArialMT" w:cs="Times New Roman"/>
                          <w:lang w:eastAsia="tr-TR"/>
                        </w:rPr>
                      </w:pPr>
                    </w:p>
                    <w:p w14:paraId="33D429CC" w14:textId="5A382437" w:rsidR="00635CCC" w:rsidRPr="0044110C"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b/>
                          <w:bCs/>
                          <w:color w:val="FF0000"/>
                          <w:sz w:val="20"/>
                          <w:szCs w:val="20"/>
                          <w:lang w:eastAsia="tr-TR"/>
                        </w:rPr>
                      </w:pPr>
                      <w:r w:rsidRPr="0044110C">
                        <w:rPr>
                          <w:rFonts w:ascii="Calibri" w:eastAsia="Times New Roman" w:hAnsi="Calibri" w:cs="Times New Roman"/>
                          <w:b/>
                          <w:bCs/>
                          <w:color w:val="FF0000"/>
                          <w:sz w:val="20"/>
                          <w:szCs w:val="20"/>
                          <w:lang w:eastAsia="tr-TR"/>
                        </w:rPr>
                        <w:t>YÜRÜTTÜĞÜ PROJELER</w:t>
                      </w:r>
                    </w:p>
                    <w:p w14:paraId="5C9F5D28" w14:textId="3F5802DD"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İzmit Körfezi Fauna Tespiti ve Balıklandırma Projesi, Ar-Ge İş birliği programı, TAGEM, Su Ürünleri Merkez Araştırma Enstitü, KBB, </w:t>
                      </w:r>
                      <w:r w:rsidRPr="00A94E05">
                        <w:rPr>
                          <w:rFonts w:ascii="Calibri" w:eastAsia="Times New Roman" w:hAnsi="Calibri" w:cs="Arial"/>
                          <w:b/>
                          <w:bCs/>
                          <w:sz w:val="20"/>
                          <w:szCs w:val="20"/>
                          <w:lang w:eastAsia="tr-TR"/>
                        </w:rPr>
                        <w:t>Proje Lideri</w:t>
                      </w:r>
                      <w:r w:rsidRPr="00A94E05">
                        <w:rPr>
                          <w:rFonts w:ascii="Calibri" w:eastAsia="Times New Roman" w:hAnsi="Calibri" w:cs="Times New Roman"/>
                          <w:sz w:val="20"/>
                          <w:szCs w:val="20"/>
                          <w:lang w:eastAsia="tr-TR"/>
                        </w:rPr>
                        <w:t xml:space="preserve">, 2016-2019. </w:t>
                      </w:r>
                    </w:p>
                    <w:p w14:paraId="68C5A843"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Kırlangıç Balığının (</w:t>
                      </w:r>
                      <w:r w:rsidRPr="00143C39">
                        <w:rPr>
                          <w:rFonts w:ascii="Calibri" w:eastAsia="Times New Roman" w:hAnsi="Calibri" w:cs="Arial"/>
                          <w:i/>
                          <w:iCs/>
                          <w:sz w:val="20"/>
                          <w:szCs w:val="20"/>
                          <w:lang w:eastAsia="tr-TR"/>
                        </w:rPr>
                        <w:t xml:space="preserve">Chelidonichthys lucerna </w:t>
                      </w:r>
                      <w:r w:rsidRPr="00143C39">
                        <w:rPr>
                          <w:rFonts w:ascii="Calibri" w:eastAsia="Times New Roman" w:hAnsi="Calibri" w:cs="Times New Roman"/>
                          <w:sz w:val="20"/>
                          <w:szCs w:val="20"/>
                          <w:lang w:eastAsia="tr-TR"/>
                        </w:rPr>
                        <w:t xml:space="preserve">L., 1758) Yetiştiricilik İmkanlarının Araştırılması. TAGEM /HAYSÜD, (2014-2019), </w:t>
                      </w:r>
                      <w:r w:rsidRPr="00143C39">
                        <w:rPr>
                          <w:rFonts w:ascii="Calibri" w:eastAsia="Times New Roman" w:hAnsi="Calibri" w:cs="Arial"/>
                          <w:b/>
                          <w:bCs/>
                          <w:sz w:val="20"/>
                          <w:szCs w:val="20"/>
                          <w:lang w:eastAsia="tr-TR"/>
                        </w:rPr>
                        <w:t xml:space="preserve">Araştırmacı </w:t>
                      </w:r>
                    </w:p>
                    <w:p w14:paraId="01D4FF4A"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 xml:space="preserve">Akıllı Balık Ölçüm Terazisi (Smart Fish Scale-SFS) Geliştirme Projesi, Ar-Ge İşbirliği programı, TAGEM, Su Ürünleri Merkez Araştırma Enstitü, Özel Sektör, (2018-2019), </w:t>
                      </w:r>
                      <w:r w:rsidRPr="00143C39">
                        <w:rPr>
                          <w:rFonts w:ascii="Calibri" w:eastAsia="Times New Roman" w:hAnsi="Calibri" w:cs="Arial"/>
                          <w:b/>
                          <w:bCs/>
                          <w:sz w:val="20"/>
                          <w:szCs w:val="20"/>
                          <w:lang w:eastAsia="tr-TR"/>
                        </w:rPr>
                        <w:t xml:space="preserve">Proje Lideri </w:t>
                      </w:r>
                    </w:p>
                    <w:p w14:paraId="63527167"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 xml:space="preserve">Urfa Balıklı Göl Ekosistemi İzleme Projesi, TAGEM, Su Ürünleri Merkez Araştırma Enstitü, Urfa Valiliği, </w:t>
                      </w:r>
                      <w:r w:rsidRPr="00143C39">
                        <w:rPr>
                          <w:rFonts w:ascii="Calibri" w:eastAsia="Times New Roman" w:hAnsi="Calibri" w:cs="Arial"/>
                          <w:b/>
                          <w:bCs/>
                          <w:sz w:val="20"/>
                          <w:szCs w:val="20"/>
                          <w:lang w:eastAsia="tr-TR"/>
                        </w:rPr>
                        <w:t>Proje Lideri</w:t>
                      </w:r>
                      <w:r w:rsidRPr="00143C39">
                        <w:rPr>
                          <w:rFonts w:ascii="Calibri" w:eastAsia="Times New Roman" w:hAnsi="Calibri" w:cs="Times New Roman"/>
                          <w:sz w:val="20"/>
                          <w:szCs w:val="20"/>
                          <w:lang w:eastAsia="tr-TR"/>
                        </w:rPr>
                        <w:t xml:space="preserve">, 2017-2018. </w:t>
                      </w:r>
                    </w:p>
                    <w:p w14:paraId="6CD56D1C"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Gen Bankası Veri Tabanının Oluşturulması: Kalkan Balığı (</w:t>
                      </w:r>
                      <w:r w:rsidRPr="00143C39">
                        <w:rPr>
                          <w:rFonts w:ascii="Calibri" w:eastAsia="Times New Roman" w:hAnsi="Calibri" w:cs="Arial"/>
                          <w:i/>
                          <w:iCs/>
                          <w:sz w:val="20"/>
                          <w:szCs w:val="20"/>
                          <w:lang w:eastAsia="tr-TR"/>
                        </w:rPr>
                        <w:t xml:space="preserve">Psetta maxima </w:t>
                      </w:r>
                      <w:r w:rsidRPr="00143C39">
                        <w:rPr>
                          <w:rFonts w:ascii="Calibri" w:eastAsia="Times New Roman" w:hAnsi="Calibri" w:cs="Times New Roman"/>
                          <w:sz w:val="20"/>
                          <w:szCs w:val="20"/>
                          <w:lang w:eastAsia="tr-TR"/>
                        </w:rPr>
                        <w:t xml:space="preserve">L.), TAGEM, </w:t>
                      </w:r>
                      <w:r w:rsidRPr="00143C39">
                        <w:rPr>
                          <w:rFonts w:ascii="Calibri" w:eastAsia="Times New Roman" w:hAnsi="Calibri" w:cs="Arial"/>
                          <w:b/>
                          <w:bCs/>
                          <w:sz w:val="20"/>
                          <w:szCs w:val="20"/>
                          <w:lang w:eastAsia="tr-TR"/>
                        </w:rPr>
                        <w:t>Araştırmacı</w:t>
                      </w:r>
                      <w:r w:rsidRPr="00143C39">
                        <w:rPr>
                          <w:rFonts w:ascii="Calibri" w:eastAsia="Times New Roman" w:hAnsi="Calibri" w:cs="Times New Roman"/>
                          <w:sz w:val="20"/>
                          <w:szCs w:val="20"/>
                          <w:lang w:eastAsia="tr-TR"/>
                        </w:rPr>
                        <w:t xml:space="preserve">, 2015-2018. </w:t>
                      </w:r>
                    </w:p>
                    <w:p w14:paraId="52C7C335"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Farklı Pestisitlerin Karadeniz Kalkan Balığı (</w:t>
                      </w:r>
                      <w:r w:rsidRPr="00143C39">
                        <w:rPr>
                          <w:rFonts w:ascii="Calibri" w:eastAsia="Times New Roman" w:hAnsi="Calibri" w:cs="Arial"/>
                          <w:i/>
                          <w:iCs/>
                          <w:sz w:val="20"/>
                          <w:szCs w:val="20"/>
                          <w:lang w:eastAsia="tr-TR"/>
                        </w:rPr>
                        <w:t>Psetta maxima</w:t>
                      </w:r>
                      <w:r w:rsidRPr="00143C39">
                        <w:rPr>
                          <w:rFonts w:ascii="Calibri" w:eastAsia="Times New Roman" w:hAnsi="Calibri" w:cs="Times New Roman"/>
                          <w:sz w:val="20"/>
                          <w:szCs w:val="20"/>
                          <w:lang w:eastAsia="tr-TR"/>
                        </w:rPr>
                        <w:t xml:space="preserve">) Spermasına Etkileri ve Gonadlardaki Değişimin Histolojik Yönden İncelenmesi Ege Üniversitesi Bilimsel Araştırma Projesi, 16-SÜF-032, (2017-2018), </w:t>
                      </w:r>
                      <w:r w:rsidRPr="00143C39">
                        <w:rPr>
                          <w:rFonts w:ascii="Calibri" w:eastAsia="Times New Roman" w:hAnsi="Calibri" w:cs="Arial"/>
                          <w:b/>
                          <w:bCs/>
                          <w:sz w:val="20"/>
                          <w:szCs w:val="20"/>
                          <w:lang w:eastAsia="tr-TR"/>
                        </w:rPr>
                        <w:t xml:space="preserve">Araştırmacı </w:t>
                      </w:r>
                    </w:p>
                    <w:p w14:paraId="5498A1CB"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 xml:space="preserve">Marine algae as sustainable feed ingredients- improving their bio-utilisation to increase efficiency and quality of aquaculture production, 2016-2020 AB Projesi, </w:t>
                      </w:r>
                      <w:r w:rsidRPr="00143C39">
                        <w:rPr>
                          <w:rFonts w:ascii="Calibri" w:eastAsia="Times New Roman" w:hAnsi="Calibri" w:cs="Arial"/>
                          <w:b/>
                          <w:bCs/>
                          <w:sz w:val="20"/>
                          <w:szCs w:val="20"/>
                          <w:lang w:eastAsia="tr-TR"/>
                        </w:rPr>
                        <w:t xml:space="preserve">Araştırmacı </w:t>
                      </w:r>
                    </w:p>
                    <w:p w14:paraId="7E83C4E8" w14:textId="1552AE04" w:rsidR="00635CCC" w:rsidRPr="00A94E05"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 xml:space="preserve">Intelligent Oceanographically‐Based Short‐Term Fishery Forecasting Applications (GOFORIT), 2015-2018, AB Projesi, </w:t>
                      </w:r>
                      <w:r w:rsidRPr="00143C39">
                        <w:rPr>
                          <w:rFonts w:ascii="Calibri" w:eastAsia="Times New Roman" w:hAnsi="Calibri" w:cs="Arial"/>
                          <w:b/>
                          <w:bCs/>
                          <w:sz w:val="20"/>
                          <w:szCs w:val="20"/>
                          <w:lang w:eastAsia="tr-TR"/>
                        </w:rPr>
                        <w:t>Araştırmacı</w:t>
                      </w:r>
                    </w:p>
                    <w:p w14:paraId="6861E555"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Development of an identification method for and a genetic assessment of Danube River (and Black Sea) sturgeon stocks as a prerequisite for sustainable fisheries and conservation management (DASTMAP), 2015-2018, AB Projesi, </w:t>
                      </w:r>
                      <w:r w:rsidRPr="00A94E05">
                        <w:rPr>
                          <w:rFonts w:ascii="Calibri" w:eastAsia="Times New Roman" w:hAnsi="Calibri" w:cs="Arial"/>
                          <w:b/>
                          <w:bCs/>
                          <w:sz w:val="20"/>
                          <w:szCs w:val="20"/>
                          <w:lang w:eastAsia="tr-TR"/>
                        </w:rPr>
                        <w:t xml:space="preserve">Araştırmacı </w:t>
                      </w:r>
                    </w:p>
                    <w:p w14:paraId="0EA7CEB1"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143C39">
                        <w:rPr>
                          <w:rFonts w:ascii="Calibri" w:eastAsia="Times New Roman" w:hAnsi="Calibri" w:cs="Times New Roman"/>
                          <w:sz w:val="20"/>
                          <w:szCs w:val="20"/>
                          <w:lang w:eastAsia="tr-TR"/>
                        </w:rPr>
                        <w:t>Karadeniz Kalkan Balığında (</w:t>
                      </w:r>
                      <w:r w:rsidRPr="00143C39">
                        <w:rPr>
                          <w:rFonts w:ascii="Calibri" w:eastAsia="Times New Roman" w:hAnsi="Calibri" w:cs="Arial"/>
                          <w:i/>
                          <w:iCs/>
                          <w:sz w:val="20"/>
                          <w:szCs w:val="20"/>
                          <w:lang w:eastAsia="tr-TR"/>
                        </w:rPr>
                        <w:t>Psetta maxima</w:t>
                      </w:r>
                      <w:r w:rsidRPr="00143C39">
                        <w:rPr>
                          <w:rFonts w:ascii="Calibri" w:eastAsia="Times New Roman" w:hAnsi="Calibri" w:cs="Times New Roman"/>
                          <w:sz w:val="20"/>
                          <w:szCs w:val="20"/>
                          <w:lang w:eastAsia="tr-TR"/>
                        </w:rPr>
                        <w:t xml:space="preserve">) Fotoperiyod ile Döl Alım İmkanlarının Araştırılması (TAGEM; 2014- 2016), </w:t>
                      </w:r>
                      <w:r w:rsidRPr="00143C39">
                        <w:rPr>
                          <w:rFonts w:ascii="Calibri" w:eastAsia="Times New Roman" w:hAnsi="Calibri" w:cs="Arial"/>
                          <w:b/>
                          <w:bCs/>
                          <w:sz w:val="20"/>
                          <w:szCs w:val="20"/>
                          <w:lang w:eastAsia="tr-TR"/>
                        </w:rPr>
                        <w:t xml:space="preserve">Araştırmacı </w:t>
                      </w:r>
                    </w:p>
                    <w:p w14:paraId="56B1037D"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11.Türkiye Balıkları ve Otolitleri Atlası: Marmara ve Karadeniz, TAGEM, </w:t>
                      </w:r>
                      <w:r w:rsidRPr="00A94E05">
                        <w:rPr>
                          <w:rFonts w:ascii="Calibri" w:eastAsia="Times New Roman" w:hAnsi="Calibri" w:cs="Arial"/>
                          <w:b/>
                          <w:bCs/>
                          <w:sz w:val="20"/>
                          <w:szCs w:val="20"/>
                          <w:lang w:eastAsia="tr-TR"/>
                        </w:rPr>
                        <w:t xml:space="preserve">Araştırmacı </w:t>
                      </w:r>
                      <w:r w:rsidRPr="00A94E05">
                        <w:rPr>
                          <w:rFonts w:ascii="Calibri" w:eastAsia="Times New Roman" w:hAnsi="Calibri" w:cs="Times New Roman"/>
                          <w:sz w:val="20"/>
                          <w:szCs w:val="20"/>
                          <w:lang w:eastAsia="tr-TR"/>
                        </w:rPr>
                        <w:t xml:space="preserve">2013-2016. </w:t>
                      </w:r>
                    </w:p>
                    <w:p w14:paraId="5FDFAC2C"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12.Karadeniz Kalkan Balığının (</w:t>
                      </w:r>
                      <w:r w:rsidRPr="00A94E05">
                        <w:rPr>
                          <w:rFonts w:ascii="Calibri" w:eastAsia="Times New Roman" w:hAnsi="Calibri" w:cs="Arial"/>
                          <w:i/>
                          <w:iCs/>
                          <w:sz w:val="20"/>
                          <w:szCs w:val="20"/>
                          <w:lang w:eastAsia="tr-TR"/>
                        </w:rPr>
                        <w:t>Psetta maxima</w:t>
                      </w:r>
                      <w:r w:rsidRPr="00A94E05">
                        <w:rPr>
                          <w:rFonts w:ascii="Calibri" w:eastAsia="Times New Roman" w:hAnsi="Calibri" w:cs="Times New Roman"/>
                          <w:sz w:val="20"/>
                          <w:szCs w:val="20"/>
                          <w:lang w:eastAsia="tr-TR"/>
                        </w:rPr>
                        <w:t xml:space="preserve">) Yetiştiricilik Tekniklerinin Geliştirilmesi (TAGEM; 2011-2015), </w:t>
                      </w:r>
                      <w:r w:rsidRPr="00A94E05">
                        <w:rPr>
                          <w:rFonts w:ascii="Calibri" w:eastAsia="Times New Roman" w:hAnsi="Calibri" w:cs="Arial"/>
                          <w:b/>
                          <w:bCs/>
                          <w:sz w:val="20"/>
                          <w:szCs w:val="20"/>
                          <w:lang w:eastAsia="tr-TR"/>
                        </w:rPr>
                        <w:t xml:space="preserve">Araştırmacı </w:t>
                      </w:r>
                    </w:p>
                    <w:p w14:paraId="22DD050E"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13. Balık Gen Bankası Oluşturulması için Ön Çalışma: Sperm Muhafazası. TAGEM /HAYSÜD, 2013-2015, </w:t>
                      </w:r>
                      <w:r w:rsidRPr="00A94E05">
                        <w:rPr>
                          <w:rFonts w:ascii="Calibri" w:eastAsia="Times New Roman" w:hAnsi="Calibri" w:cs="Arial"/>
                          <w:b/>
                          <w:bCs/>
                          <w:sz w:val="20"/>
                          <w:szCs w:val="20"/>
                          <w:lang w:eastAsia="tr-TR"/>
                        </w:rPr>
                        <w:t xml:space="preserve">Proje Lideri </w:t>
                      </w:r>
                    </w:p>
                    <w:p w14:paraId="1417A13C"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14.Ulusal Balıkçılık Veri Toplama Programı için Karadeniz’de Hamsi Stoklarının Akustik Yöntem ile Belirlenmesi ve Sürekli İzleme Modelinin Oluşturulması TUBİTAK‐KAMAG, 110 G 124, 2011-2015, TUBİTAK 1007, </w:t>
                      </w:r>
                      <w:r w:rsidRPr="00A94E05">
                        <w:rPr>
                          <w:rFonts w:ascii="Calibri" w:eastAsia="Times New Roman" w:hAnsi="Calibri" w:cs="Arial"/>
                          <w:b/>
                          <w:bCs/>
                          <w:sz w:val="20"/>
                          <w:szCs w:val="20"/>
                          <w:lang w:eastAsia="tr-TR"/>
                        </w:rPr>
                        <w:t xml:space="preserve">Proje Yürütücüsü </w:t>
                      </w:r>
                    </w:p>
                    <w:p w14:paraId="699148A5"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15. Mussle, (</w:t>
                      </w:r>
                      <w:r w:rsidRPr="00A94E05">
                        <w:rPr>
                          <w:rFonts w:ascii="Calibri" w:eastAsia="Times New Roman" w:hAnsi="Calibri" w:cs="Arial"/>
                          <w:i/>
                          <w:iCs/>
                          <w:sz w:val="20"/>
                          <w:szCs w:val="20"/>
                          <w:lang w:eastAsia="tr-TR"/>
                        </w:rPr>
                        <w:t>Mytilus galloprovincialis</w:t>
                      </w:r>
                      <w:r w:rsidRPr="00A94E05">
                        <w:rPr>
                          <w:rFonts w:ascii="Calibri" w:eastAsia="Times New Roman" w:hAnsi="Calibri" w:cs="Times New Roman"/>
                          <w:sz w:val="20"/>
                          <w:szCs w:val="20"/>
                          <w:lang w:eastAsia="tr-TR"/>
                        </w:rPr>
                        <w:t xml:space="preserve">) Aquaculture in the Eastern Black Sea (Doğu Karadeniz’de Midye Yetiştiriciliği), TAGEM-WAGENİNGEN (Hollanda) İş birliği, </w:t>
                      </w:r>
                      <w:r w:rsidRPr="00A94E05">
                        <w:rPr>
                          <w:rFonts w:ascii="Calibri" w:eastAsia="Times New Roman" w:hAnsi="Calibri" w:cs="Arial"/>
                          <w:b/>
                          <w:bCs/>
                          <w:sz w:val="20"/>
                          <w:szCs w:val="20"/>
                          <w:lang w:eastAsia="tr-TR"/>
                        </w:rPr>
                        <w:t>Proje Lideri</w:t>
                      </w:r>
                      <w:r w:rsidRPr="00A94E05">
                        <w:rPr>
                          <w:rFonts w:ascii="Calibri" w:eastAsia="Times New Roman" w:hAnsi="Calibri" w:cs="Times New Roman"/>
                          <w:sz w:val="20"/>
                          <w:szCs w:val="20"/>
                          <w:lang w:eastAsia="tr-TR"/>
                        </w:rPr>
                        <w:t xml:space="preserve">, 2013-2014. </w:t>
                      </w:r>
                    </w:p>
                    <w:p w14:paraId="059CD795"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16.Mersin Balığı Yetiştiriciliği ve Koruma Stratejisi Geliştirilmesi TAGEM, Araştırmacı 2011-2014. </w:t>
                      </w:r>
                    </w:p>
                    <w:p w14:paraId="6D072959"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17.Strengthening the Regional Capacity to Support the Sustainable Management of the Black Sea Fisheries (SRCSSMBSF) – 88, AB Projesi, </w:t>
                      </w:r>
                      <w:r w:rsidRPr="00A94E05">
                        <w:rPr>
                          <w:rFonts w:ascii="Calibri" w:eastAsia="Times New Roman" w:hAnsi="Calibri" w:cs="Arial"/>
                          <w:b/>
                          <w:bCs/>
                          <w:sz w:val="20"/>
                          <w:szCs w:val="20"/>
                          <w:lang w:eastAsia="tr-TR"/>
                        </w:rPr>
                        <w:t>Yürütücü</w:t>
                      </w:r>
                      <w:r w:rsidRPr="00A94E05">
                        <w:rPr>
                          <w:rFonts w:ascii="Calibri" w:eastAsia="Times New Roman" w:hAnsi="Calibri" w:cs="Times New Roman"/>
                          <w:sz w:val="20"/>
                          <w:szCs w:val="20"/>
                          <w:lang w:eastAsia="tr-TR"/>
                        </w:rPr>
                        <w:t xml:space="preserve">, 2011–2013. </w:t>
                      </w:r>
                    </w:p>
                    <w:p w14:paraId="46CA1A57"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18.Trabzon Kıyılarında Yumurtadan Ergin Bireye İstavrit (</w:t>
                      </w:r>
                      <w:r w:rsidRPr="00A94E05">
                        <w:rPr>
                          <w:rFonts w:ascii="Calibri" w:eastAsia="Times New Roman" w:hAnsi="Calibri" w:cs="Arial"/>
                          <w:i/>
                          <w:iCs/>
                          <w:sz w:val="20"/>
                          <w:szCs w:val="20"/>
                          <w:lang w:eastAsia="tr-TR"/>
                        </w:rPr>
                        <w:t xml:space="preserve">Trachurus mediterraneus, </w:t>
                      </w:r>
                      <w:r w:rsidRPr="00A94E05">
                        <w:rPr>
                          <w:rFonts w:ascii="Calibri" w:eastAsia="Times New Roman" w:hAnsi="Calibri" w:cs="Times New Roman"/>
                          <w:sz w:val="20"/>
                          <w:szCs w:val="20"/>
                          <w:lang w:eastAsia="tr-TR"/>
                        </w:rPr>
                        <w:t>Steindachner, 1868): Yaş, Büyüme, Ölüm Oranları ve Üreme</w:t>
                      </w:r>
                      <w:r w:rsidRPr="00A94E05">
                        <w:rPr>
                          <w:rFonts w:ascii="Calibri" w:eastAsia="Times New Roman" w:hAnsi="Calibri" w:cs="Arial"/>
                          <w:b/>
                          <w:bCs/>
                          <w:sz w:val="20"/>
                          <w:szCs w:val="20"/>
                          <w:lang w:eastAsia="tr-TR"/>
                        </w:rPr>
                        <w:t xml:space="preserve">. </w:t>
                      </w:r>
                      <w:r w:rsidRPr="00A94E05">
                        <w:rPr>
                          <w:rFonts w:ascii="Calibri" w:eastAsia="Times New Roman" w:hAnsi="Calibri" w:cs="Times New Roman"/>
                          <w:sz w:val="20"/>
                          <w:szCs w:val="20"/>
                          <w:lang w:eastAsia="tr-TR"/>
                        </w:rPr>
                        <w:t xml:space="preserve">TAGEM, </w:t>
                      </w:r>
                      <w:r w:rsidRPr="00A94E05">
                        <w:rPr>
                          <w:rFonts w:ascii="Calibri" w:eastAsia="Times New Roman" w:hAnsi="Calibri" w:cs="Arial"/>
                          <w:b/>
                          <w:bCs/>
                          <w:sz w:val="20"/>
                          <w:szCs w:val="20"/>
                          <w:lang w:eastAsia="tr-TR"/>
                        </w:rPr>
                        <w:t xml:space="preserve">Araştırmacı </w:t>
                      </w:r>
                      <w:r w:rsidRPr="00A94E05">
                        <w:rPr>
                          <w:rFonts w:ascii="Calibri" w:eastAsia="Times New Roman" w:hAnsi="Calibri" w:cs="Times New Roman"/>
                          <w:sz w:val="20"/>
                          <w:szCs w:val="20"/>
                          <w:lang w:eastAsia="tr-TR"/>
                        </w:rPr>
                        <w:t xml:space="preserve">2011-2013. </w:t>
                      </w:r>
                    </w:p>
                    <w:p w14:paraId="526161BB"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19. Doğu Karadeniz Bölgesindeki Balık Çiftliklerinin CBS İle Konumsal Analizi ve Veri tabanı Oluşturulması Pilot Çalışması, TAGEM, </w:t>
                      </w:r>
                      <w:r w:rsidRPr="00A94E05">
                        <w:rPr>
                          <w:rFonts w:ascii="Calibri" w:eastAsia="Times New Roman" w:hAnsi="Calibri" w:cs="Arial"/>
                          <w:b/>
                          <w:bCs/>
                          <w:sz w:val="20"/>
                          <w:szCs w:val="20"/>
                          <w:lang w:eastAsia="tr-TR"/>
                        </w:rPr>
                        <w:t xml:space="preserve">Araştırmacı </w:t>
                      </w:r>
                      <w:r w:rsidRPr="00A94E05">
                        <w:rPr>
                          <w:rFonts w:ascii="Calibri" w:eastAsia="Times New Roman" w:hAnsi="Calibri" w:cs="Times New Roman"/>
                          <w:sz w:val="20"/>
                          <w:szCs w:val="20"/>
                          <w:lang w:eastAsia="tr-TR"/>
                        </w:rPr>
                        <w:t xml:space="preserve">2012- 2014. </w:t>
                      </w:r>
                    </w:p>
                    <w:p w14:paraId="7CEF32E0"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Calibri" w:eastAsia="Times New Roman" w:hAnsi="Calibri" w:cs="Times New Roman"/>
                          <w:sz w:val="20"/>
                          <w:szCs w:val="20"/>
                          <w:lang w:eastAsia="tr-TR"/>
                        </w:rPr>
                      </w:pPr>
                      <w:r w:rsidRPr="00A94E05">
                        <w:rPr>
                          <w:rFonts w:ascii="Calibri" w:eastAsia="Times New Roman" w:hAnsi="Calibri" w:cs="Times New Roman"/>
                          <w:sz w:val="20"/>
                          <w:szCs w:val="20"/>
                          <w:lang w:eastAsia="tr-TR"/>
                        </w:rPr>
                        <w:t xml:space="preserve">20.Diploid (2n) ve Triploid (3n) Karadeniz Kalkan Balığının Yetiştiricilik Performansının Karşılaştırılması: Büyüme, Üreme, Anormallikler, Et Kalitesi ve Hastalıklara Karşı Duyarlılık, (2009‐2012) TÜBİTAK, 1001,108R014, </w:t>
                      </w:r>
                      <w:r w:rsidRPr="00A94E05">
                        <w:rPr>
                          <w:rFonts w:ascii="Calibri" w:eastAsia="Times New Roman" w:hAnsi="Calibri" w:cs="Arial"/>
                          <w:b/>
                          <w:bCs/>
                          <w:sz w:val="20"/>
                          <w:szCs w:val="20"/>
                          <w:lang w:eastAsia="tr-TR"/>
                        </w:rPr>
                        <w:t xml:space="preserve">Proje Yürütücüsü </w:t>
                      </w:r>
                    </w:p>
                    <w:p w14:paraId="7F7FA372"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0"/>
                          <w:szCs w:val="20"/>
                          <w:lang w:eastAsia="tr-TR"/>
                        </w:rPr>
                      </w:pPr>
                      <w:r w:rsidRPr="00A94E05">
                        <w:rPr>
                          <w:rFonts w:ascii="Calibri" w:eastAsia="Times New Roman" w:hAnsi="Calibri" w:cs="Times New Roman"/>
                          <w:sz w:val="20"/>
                          <w:szCs w:val="20"/>
                          <w:lang w:eastAsia="tr-TR"/>
                        </w:rPr>
                        <w:t>21. Kalkan Balığı (</w:t>
                      </w:r>
                      <w:r w:rsidRPr="00A94E05">
                        <w:rPr>
                          <w:rFonts w:ascii="Calibri" w:eastAsia="Times New Roman" w:hAnsi="Calibri" w:cs="Arial"/>
                          <w:i/>
                          <w:iCs/>
                          <w:sz w:val="20"/>
                          <w:szCs w:val="20"/>
                          <w:lang w:eastAsia="tr-TR"/>
                        </w:rPr>
                        <w:t>Psetta maxima</w:t>
                      </w:r>
                      <w:r w:rsidRPr="00A94E05">
                        <w:rPr>
                          <w:rFonts w:ascii="Calibri" w:eastAsia="Times New Roman" w:hAnsi="Calibri" w:cs="Times New Roman"/>
                          <w:sz w:val="20"/>
                          <w:szCs w:val="20"/>
                          <w:lang w:eastAsia="tr-TR"/>
                        </w:rPr>
                        <w:t>) Yetiştiricilik Tek</w:t>
                      </w:r>
                      <w:r w:rsidRPr="00A94E05">
                        <w:rPr>
                          <w:rFonts w:ascii="ArialMT" w:eastAsia="Times New Roman" w:hAnsi="ArialMT" w:cs="Times New Roman"/>
                          <w:sz w:val="20"/>
                          <w:szCs w:val="20"/>
                          <w:lang w:eastAsia="tr-TR"/>
                        </w:rPr>
                        <w:t>niklerinin Geliştirilmesi (2007</w:t>
                      </w:r>
                      <w:r w:rsidRPr="00A94E05">
                        <w:rPr>
                          <w:rFonts w:ascii="Calibri" w:eastAsia="Times New Roman" w:hAnsi="Calibri" w:cs="Times New Roman"/>
                          <w:sz w:val="20"/>
                          <w:szCs w:val="20"/>
                          <w:lang w:eastAsia="tr-TR"/>
                        </w:rPr>
                        <w:t>‐</w:t>
                      </w:r>
                      <w:r w:rsidRPr="00A94E05">
                        <w:rPr>
                          <w:rFonts w:ascii="ArialMT" w:eastAsia="Times New Roman" w:hAnsi="ArialMT" w:cs="Times New Roman"/>
                          <w:sz w:val="20"/>
                          <w:szCs w:val="20"/>
                          <w:lang w:eastAsia="tr-TR"/>
                        </w:rPr>
                        <w:t xml:space="preserve">2010), </w:t>
                      </w:r>
                      <w:r w:rsidRPr="00A94E05">
                        <w:rPr>
                          <w:rFonts w:ascii="Arial" w:eastAsia="Times New Roman" w:hAnsi="Arial" w:cs="Arial"/>
                          <w:b/>
                          <w:bCs/>
                          <w:sz w:val="20"/>
                          <w:szCs w:val="20"/>
                          <w:lang w:eastAsia="tr-TR"/>
                        </w:rPr>
                        <w:t xml:space="preserve">Araştırmacı </w:t>
                      </w:r>
                    </w:p>
                    <w:p w14:paraId="5EAE5827"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0"/>
                          <w:szCs w:val="20"/>
                          <w:lang w:eastAsia="tr-TR"/>
                        </w:rPr>
                      </w:pPr>
                      <w:r w:rsidRPr="00A94E05">
                        <w:rPr>
                          <w:rFonts w:ascii="ArialMT" w:eastAsia="Times New Roman" w:hAnsi="ArialMT" w:cs="Times New Roman"/>
                          <w:sz w:val="20"/>
                          <w:szCs w:val="20"/>
                          <w:lang w:eastAsia="tr-TR"/>
                        </w:rPr>
                        <w:t>22. Pisi Balığı (</w:t>
                      </w:r>
                      <w:r w:rsidRPr="00A94E05">
                        <w:rPr>
                          <w:rFonts w:ascii="Arial" w:eastAsia="Times New Roman" w:hAnsi="Arial" w:cs="Arial"/>
                          <w:i/>
                          <w:iCs/>
                          <w:sz w:val="20"/>
                          <w:szCs w:val="20"/>
                          <w:lang w:eastAsia="tr-TR"/>
                        </w:rPr>
                        <w:t>Platichthys flesus</w:t>
                      </w:r>
                      <w:r w:rsidRPr="00A94E05">
                        <w:rPr>
                          <w:rFonts w:ascii="ArialMT" w:eastAsia="Times New Roman" w:hAnsi="ArialMT" w:cs="Times New Roman"/>
                          <w:sz w:val="20"/>
                          <w:szCs w:val="20"/>
                          <w:lang w:eastAsia="tr-TR"/>
                        </w:rPr>
                        <w:t xml:space="preserve">)’nın Kültüre Alınabilirliğinin Araştırılması Su Ürünleri Merkez Araştırma Enstitüsü Müdürlüğü – TRABZON, (2007–2010) </w:t>
                      </w:r>
                      <w:r w:rsidRPr="00A94E05">
                        <w:rPr>
                          <w:rFonts w:ascii="Arial" w:eastAsia="Times New Roman" w:hAnsi="Arial" w:cs="Arial"/>
                          <w:b/>
                          <w:bCs/>
                          <w:sz w:val="20"/>
                          <w:szCs w:val="20"/>
                          <w:lang w:eastAsia="tr-TR"/>
                        </w:rPr>
                        <w:t xml:space="preserve">Proje Lideri </w:t>
                      </w:r>
                    </w:p>
                    <w:p w14:paraId="6178C73A"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0"/>
                          <w:szCs w:val="20"/>
                          <w:lang w:eastAsia="tr-TR"/>
                        </w:rPr>
                      </w:pPr>
                      <w:r w:rsidRPr="00A94E05">
                        <w:rPr>
                          <w:rFonts w:ascii="ArialMT" w:eastAsia="Times New Roman" w:hAnsi="ArialMT" w:cs="Times New Roman"/>
                          <w:sz w:val="20"/>
                          <w:szCs w:val="20"/>
                          <w:lang w:eastAsia="tr-TR"/>
                        </w:rPr>
                        <w:t xml:space="preserve">23.Mersin Balıkları Popülâsyonlarının Mevcut Durumlarının Belirlenmesi ve Yetiştiricilik İmkânlarının Araştırılması, (2006–2009) TAGEM/HAYSÜD/2006/09/02/01. </w:t>
                      </w:r>
                      <w:r w:rsidRPr="00A94E05">
                        <w:rPr>
                          <w:rFonts w:ascii="Arial" w:eastAsia="Times New Roman" w:hAnsi="Arial" w:cs="Arial"/>
                          <w:b/>
                          <w:bCs/>
                          <w:sz w:val="20"/>
                          <w:szCs w:val="20"/>
                          <w:lang w:eastAsia="tr-TR"/>
                        </w:rPr>
                        <w:t xml:space="preserve">Araştırmacı </w:t>
                      </w:r>
                    </w:p>
                    <w:p w14:paraId="717FEDF5"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sz w:val="20"/>
                          <w:szCs w:val="20"/>
                          <w:lang w:eastAsia="tr-TR"/>
                        </w:rPr>
                        <w:t>24. Doğu Karadeniz Bölgesinde Organik Balık Yetiştiriciliği Uygulama İmkânlarının Araştırılması Su Ürünleri Merkez Araştırma Enstitüsü Müdürlüğü – TRABZON, , (2003–</w:t>
                      </w:r>
                      <w:r w:rsidRPr="00A94E05">
                        <w:rPr>
                          <w:rFonts w:ascii="ArialMT" w:eastAsia="Times New Roman" w:hAnsi="ArialMT" w:cs="Times New Roman"/>
                          <w:sz w:val="22"/>
                          <w:szCs w:val="22"/>
                          <w:lang w:eastAsia="tr-TR"/>
                        </w:rPr>
                        <w:t xml:space="preserve">2006). </w:t>
                      </w:r>
                      <w:r w:rsidRPr="00A94E05">
                        <w:rPr>
                          <w:rFonts w:ascii="Arial" w:eastAsia="Times New Roman" w:hAnsi="Arial" w:cs="Arial"/>
                          <w:b/>
                          <w:bCs/>
                          <w:sz w:val="22"/>
                          <w:szCs w:val="22"/>
                          <w:lang w:eastAsia="tr-TR"/>
                        </w:rPr>
                        <w:t xml:space="preserve">Araştırmacı </w:t>
                      </w:r>
                    </w:p>
                    <w:p w14:paraId="53D8D3CD" w14:textId="77777777" w:rsidR="00635CCC" w:rsidRPr="00A94E05" w:rsidRDefault="00635CCC" w:rsidP="003C79CE">
                      <w:pPr>
                        <w:pStyle w:val="ListeParagraf"/>
                        <w:numPr>
                          <w:ilvl w:val="0"/>
                          <w:numId w:val="1"/>
                        </w:numPr>
                        <w:shd w:val="clear" w:color="auto" w:fill="FFFFFF"/>
                        <w:spacing w:line="360" w:lineRule="auto"/>
                        <w:rPr>
                          <w:rFonts w:ascii="Times New Roman" w:eastAsia="Times New Roman" w:hAnsi="Times New Roman" w:cs="Times New Roman"/>
                          <w:lang w:eastAsia="tr-TR"/>
                        </w:rPr>
                      </w:pPr>
                      <w:r w:rsidRPr="00A94E05">
                        <w:rPr>
                          <w:rFonts w:ascii="Times New Roman" w:eastAsia="Times New Roman" w:hAnsi="Times New Roman" w:cs="Times New Roman"/>
                          <w:lang w:eastAsia="tr-TR"/>
                        </w:rPr>
                        <w:fldChar w:fldCharType="begin"/>
                      </w:r>
                      <w:r w:rsidRPr="00A94E05">
                        <w:rPr>
                          <w:rFonts w:ascii="Times New Roman" w:eastAsia="Times New Roman" w:hAnsi="Times New Roman" w:cs="Times New Roman"/>
                          <w:lang w:eastAsia="tr-TR"/>
                        </w:rPr>
                        <w:instrText xml:space="preserve"> INCLUDEPICTURE "/var/folders/tz/28c1qxrs0g1619pxmshrrh900000gn/T/com.microsoft.Word/WebArchiveCopyPasteTempFiles/page10image3136871728" \* MERGEFORMATINET </w:instrText>
                      </w:r>
                      <w:r w:rsidRPr="00A94E05">
                        <w:rPr>
                          <w:rFonts w:ascii="Times New Roman" w:eastAsia="Times New Roman" w:hAnsi="Times New Roman" w:cs="Times New Roman"/>
                          <w:lang w:eastAsia="tr-TR"/>
                        </w:rPr>
                        <w:fldChar w:fldCharType="separate"/>
                      </w:r>
                      <w:r w:rsidRPr="00143C39">
                        <w:rPr>
                          <w:noProof/>
                          <w:lang w:eastAsia="tr-TR"/>
                        </w:rPr>
                        <w:drawing>
                          <wp:inline distT="0" distB="0" distL="0" distR="0" wp14:anchorId="5FDF92DA" wp14:editId="1F11AB23">
                            <wp:extent cx="15875" cy="15875"/>
                            <wp:effectExtent l="0" t="0" r="0" b="0"/>
                            <wp:docPr id="25" name="Resim 25" descr="page10image313687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0image31368717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A94E05">
                        <w:rPr>
                          <w:rFonts w:ascii="Times New Roman" w:eastAsia="Times New Roman" w:hAnsi="Times New Roman" w:cs="Times New Roman"/>
                          <w:lang w:eastAsia="tr-TR"/>
                        </w:rPr>
                        <w:fldChar w:fldCharType="end"/>
                      </w:r>
                    </w:p>
                    <w:p w14:paraId="40424CCB"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ArialMT" w:eastAsia="Times New Roman" w:hAnsi="ArialMT" w:cs="Times New Roman"/>
                          <w:sz w:val="22"/>
                          <w:szCs w:val="22"/>
                          <w:lang w:eastAsia="tr-TR"/>
                        </w:rPr>
                      </w:pPr>
                      <w:r w:rsidRPr="00143C39">
                        <w:rPr>
                          <w:rFonts w:ascii="ArialMT" w:eastAsia="Times New Roman" w:hAnsi="ArialMT" w:cs="Times New Roman"/>
                          <w:sz w:val="22"/>
                          <w:szCs w:val="22"/>
                          <w:lang w:eastAsia="tr-TR"/>
                        </w:rPr>
                        <w:t xml:space="preserve">The Technical Development of Sustainable Seed Production for Black Sea Turbot “Karadeniz Kalkan Balığında Sürdürülebilir Yavru Üretim T ekniklerinin Geliştirilmesi” Japan International Corporation Agency (Japonya Uluslararası İşbirliği Ajansı) ve Su Ürünleri Merkez Araştırma Enstitüsü, (2005–2007). </w:t>
                      </w:r>
                      <w:r w:rsidRPr="00143C39">
                        <w:rPr>
                          <w:rFonts w:ascii="Arial" w:eastAsia="Times New Roman" w:hAnsi="Arial" w:cs="Arial"/>
                          <w:b/>
                          <w:bCs/>
                          <w:sz w:val="22"/>
                          <w:szCs w:val="22"/>
                          <w:lang w:eastAsia="tr-TR"/>
                        </w:rPr>
                        <w:t xml:space="preserve">Eş Değer Uzman </w:t>
                      </w:r>
                    </w:p>
                    <w:p w14:paraId="4A88E21C"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ArialMT" w:eastAsia="Times New Roman" w:hAnsi="ArialMT" w:cs="Times New Roman"/>
                          <w:sz w:val="22"/>
                          <w:szCs w:val="22"/>
                          <w:lang w:eastAsia="tr-TR"/>
                        </w:rPr>
                      </w:pPr>
                      <w:r w:rsidRPr="00143C39">
                        <w:rPr>
                          <w:rFonts w:ascii="ArialMT" w:eastAsia="Times New Roman" w:hAnsi="ArialMT" w:cs="Times New Roman"/>
                          <w:sz w:val="22"/>
                          <w:szCs w:val="22"/>
                          <w:lang w:eastAsia="tr-TR"/>
                        </w:rPr>
                        <w:t>The Fish Culture Development Project in the Black Sea “Karadeniz’de Balık Yetiştiriciliğinin Geliştirilmesi Projesi” Japan International Corporation Agency</w:t>
                      </w:r>
                      <w:r w:rsidRPr="00143C39">
                        <w:rPr>
                          <w:rFonts w:ascii="Calibri" w:eastAsia="Times New Roman" w:hAnsi="Calibri" w:cs="Times New Roman"/>
                          <w:sz w:val="22"/>
                          <w:szCs w:val="22"/>
                          <w:lang w:eastAsia="tr-TR"/>
                        </w:rPr>
                        <w:t>‐</w:t>
                      </w:r>
                      <w:r w:rsidRPr="00143C39">
                        <w:rPr>
                          <w:rFonts w:ascii="ArialMT" w:eastAsia="Times New Roman" w:hAnsi="ArialMT" w:cs="Times New Roman"/>
                          <w:sz w:val="22"/>
                          <w:szCs w:val="22"/>
                          <w:lang w:eastAsia="tr-TR"/>
                        </w:rPr>
                        <w:t xml:space="preserve">JICA (Japonya Uluslararası İşbirliği Ajansı) ve Su Ürünleri Merkez Araştırma Enstitüsü Müdürlüğü, (2002–2005), </w:t>
                      </w:r>
                      <w:r w:rsidRPr="00143C39">
                        <w:rPr>
                          <w:rFonts w:ascii="Arial" w:eastAsia="Times New Roman" w:hAnsi="Arial" w:cs="Arial"/>
                          <w:b/>
                          <w:bCs/>
                          <w:sz w:val="22"/>
                          <w:szCs w:val="22"/>
                          <w:lang w:eastAsia="tr-TR"/>
                        </w:rPr>
                        <w:t xml:space="preserve">Eş Değer Uzman </w:t>
                      </w:r>
                    </w:p>
                    <w:p w14:paraId="00572843" w14:textId="77777777" w:rsidR="00635CCC" w:rsidRPr="00143C39" w:rsidRDefault="00635CCC" w:rsidP="003C79CE">
                      <w:pPr>
                        <w:numPr>
                          <w:ilvl w:val="0"/>
                          <w:numId w:val="1"/>
                        </w:numPr>
                        <w:shd w:val="clear" w:color="auto" w:fill="FFFFFF"/>
                        <w:spacing w:before="100" w:beforeAutospacing="1" w:after="100" w:afterAutospacing="1" w:line="360" w:lineRule="auto"/>
                        <w:rPr>
                          <w:rFonts w:ascii="ArialMT" w:eastAsia="Times New Roman" w:hAnsi="ArialMT" w:cs="Times New Roman"/>
                          <w:sz w:val="22"/>
                          <w:szCs w:val="22"/>
                          <w:lang w:eastAsia="tr-TR"/>
                        </w:rPr>
                      </w:pPr>
                      <w:r w:rsidRPr="00143C39">
                        <w:rPr>
                          <w:rFonts w:ascii="ArialMT" w:eastAsia="Times New Roman" w:hAnsi="ArialMT" w:cs="Times New Roman"/>
                          <w:sz w:val="22"/>
                          <w:szCs w:val="22"/>
                          <w:lang w:eastAsia="tr-TR"/>
                        </w:rPr>
                        <w:t xml:space="preserve">Doğu Karadeniz’deki Av Gücünün Demersal Balık Stokları Üzerine Olan Etkisinin Tespiti Projesi, Su Ürünleri Merkez Araştırma Enstitüsü Müdürlüğü–TRABZON, (1998– 2001), TAGEM/IY/96/17/3/001, </w:t>
                      </w:r>
                      <w:r w:rsidRPr="00143C39">
                        <w:rPr>
                          <w:rFonts w:ascii="Arial" w:eastAsia="Times New Roman" w:hAnsi="Arial" w:cs="Arial"/>
                          <w:b/>
                          <w:bCs/>
                          <w:sz w:val="22"/>
                          <w:szCs w:val="22"/>
                          <w:lang w:eastAsia="tr-TR"/>
                        </w:rPr>
                        <w:t xml:space="preserve">Araştırmacı </w:t>
                      </w:r>
                    </w:p>
                    <w:p w14:paraId="2AB04EE2"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color w:val="FFFFFF"/>
                          <w:sz w:val="28"/>
                          <w:szCs w:val="28"/>
                          <w:shd w:val="clear" w:color="auto" w:fill="000089"/>
                          <w:lang w:eastAsia="tr-TR"/>
                        </w:rPr>
                        <w:t xml:space="preserve">Devam Eden Projeler </w:t>
                      </w:r>
                    </w:p>
                    <w:p w14:paraId="48CF04F3"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sz w:val="22"/>
                          <w:szCs w:val="22"/>
                          <w:lang w:eastAsia="tr-TR"/>
                        </w:rPr>
                        <w:t>28. Türkiye'nin Ekonomisinin Yeşil Büyümeye Doğru Gelişmesine Yardımcı Olmak İçin Biyolojik Kütlenin Sürdürülebilir Kullanımı GEF Projesi</w:t>
                      </w:r>
                      <w:r w:rsidRPr="00A94E05">
                        <w:rPr>
                          <w:rFonts w:ascii="Arial" w:eastAsia="Times New Roman" w:hAnsi="Arial" w:cs="Arial"/>
                          <w:b/>
                          <w:bCs/>
                          <w:sz w:val="22"/>
                          <w:szCs w:val="22"/>
                          <w:lang w:eastAsia="tr-TR"/>
                        </w:rPr>
                        <w:t>, Proje Koordinatörü (</w:t>
                      </w:r>
                      <w:r w:rsidRPr="00A94E05">
                        <w:rPr>
                          <w:rFonts w:ascii="ArialMT" w:eastAsia="Times New Roman" w:hAnsi="ArialMT" w:cs="Times New Roman"/>
                          <w:sz w:val="22"/>
                          <w:szCs w:val="22"/>
                          <w:lang w:eastAsia="tr-TR"/>
                        </w:rPr>
                        <w:t xml:space="preserve">Kasım 2019 -devam) </w:t>
                      </w:r>
                    </w:p>
                    <w:p w14:paraId="48FDC621"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 w:eastAsia="Times New Roman" w:hAnsi="Arial" w:cs="Arial"/>
                          <w:b/>
                          <w:bCs/>
                          <w:lang w:eastAsia="tr-TR"/>
                        </w:rPr>
                        <w:t>29.</w:t>
                      </w:r>
                      <w:r w:rsidRPr="00A94E05">
                        <w:rPr>
                          <w:rFonts w:ascii="ArialMT" w:eastAsia="Times New Roman" w:hAnsi="ArialMT" w:cs="Times New Roman"/>
                          <w:lang w:eastAsia="tr-TR"/>
                        </w:rPr>
                        <w:t xml:space="preserve">Su Ürünleri Genetik Veri Tabanı Oluşturulması, TAGEM, </w:t>
                      </w:r>
                      <w:r w:rsidRPr="00A94E05">
                        <w:rPr>
                          <w:rFonts w:ascii="Arial" w:eastAsia="Times New Roman" w:hAnsi="Arial" w:cs="Arial"/>
                          <w:b/>
                          <w:bCs/>
                          <w:lang w:eastAsia="tr-TR"/>
                        </w:rPr>
                        <w:t>Araştırmacı</w:t>
                      </w:r>
                      <w:r w:rsidRPr="00A94E05">
                        <w:rPr>
                          <w:rFonts w:ascii="ArialMT" w:eastAsia="Times New Roman" w:hAnsi="ArialMT" w:cs="Times New Roman"/>
                          <w:lang w:eastAsia="tr-TR"/>
                        </w:rPr>
                        <w:t xml:space="preserve">, 2018- devam </w:t>
                      </w:r>
                    </w:p>
                    <w:p w14:paraId="4AA6B063"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sz w:val="22"/>
                          <w:szCs w:val="22"/>
                          <w:lang w:eastAsia="tr-TR"/>
                        </w:rPr>
                        <w:t>30. ARISTOIL CAP, Erasmus Projesi, Araştırmacı (2020 -Devam)</w:t>
                      </w:r>
                      <w:r w:rsidRPr="00A94E05">
                        <w:rPr>
                          <w:rFonts w:ascii="ArialMT" w:eastAsia="Times New Roman" w:hAnsi="ArialMT" w:cs="Times New Roman"/>
                          <w:sz w:val="22"/>
                          <w:szCs w:val="22"/>
                          <w:lang w:eastAsia="tr-TR"/>
                        </w:rPr>
                        <w:br/>
                        <w:t xml:space="preserve">31.Karadeniz'de Ticari Öneme Sahip Pelajik Balık Stoklarının İzlenmesi Projesi </w:t>
                      </w:r>
                    </w:p>
                    <w:p w14:paraId="77C99BFB"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sz w:val="22"/>
                          <w:szCs w:val="22"/>
                          <w:lang w:eastAsia="tr-TR"/>
                        </w:rPr>
                        <w:t>(2016</w:t>
                      </w:r>
                      <w:r w:rsidRPr="00A94E05">
                        <w:rPr>
                          <w:rFonts w:ascii="Calibri" w:eastAsia="Times New Roman" w:hAnsi="Calibri" w:cs="Times New Roman"/>
                          <w:sz w:val="22"/>
                          <w:szCs w:val="22"/>
                          <w:lang w:eastAsia="tr-TR"/>
                        </w:rPr>
                        <w:t>‐</w:t>
                      </w:r>
                      <w:r w:rsidRPr="00A94E05">
                        <w:rPr>
                          <w:rFonts w:ascii="ArialMT" w:eastAsia="Times New Roman" w:hAnsi="ArialMT" w:cs="Times New Roman"/>
                          <w:sz w:val="22"/>
                          <w:szCs w:val="22"/>
                          <w:lang w:eastAsia="tr-TR"/>
                        </w:rPr>
                        <w:t xml:space="preserve">2019), TAGEM/HAYSÜD </w:t>
                      </w:r>
                      <w:r w:rsidRPr="00A94E05">
                        <w:rPr>
                          <w:rFonts w:ascii="Arial" w:eastAsia="Times New Roman" w:hAnsi="Arial" w:cs="Arial"/>
                          <w:b/>
                          <w:bCs/>
                          <w:sz w:val="22"/>
                          <w:szCs w:val="22"/>
                          <w:lang w:eastAsia="tr-TR"/>
                        </w:rPr>
                        <w:t xml:space="preserve">Proje Lideri </w:t>
                      </w:r>
                    </w:p>
                    <w:p w14:paraId="0C71DA1B"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sz w:val="22"/>
                          <w:szCs w:val="22"/>
                          <w:lang w:eastAsia="tr-TR"/>
                        </w:rPr>
                        <w:t>32. Ulusal Su ürünleri Gen Bankası, Kalkınma Bakanlığı, (2015</w:t>
                      </w:r>
                      <w:r w:rsidRPr="00A94E05">
                        <w:rPr>
                          <w:rFonts w:ascii="Calibri" w:eastAsia="Times New Roman" w:hAnsi="Calibri" w:cs="Times New Roman"/>
                          <w:sz w:val="22"/>
                          <w:szCs w:val="22"/>
                          <w:lang w:eastAsia="tr-TR"/>
                        </w:rPr>
                        <w:t>‐</w:t>
                      </w:r>
                      <w:r w:rsidRPr="00A94E05">
                        <w:rPr>
                          <w:rFonts w:ascii="ArialMT" w:eastAsia="Times New Roman" w:hAnsi="ArialMT" w:cs="Times New Roman"/>
                          <w:sz w:val="22"/>
                          <w:szCs w:val="22"/>
                          <w:lang w:eastAsia="tr-TR"/>
                        </w:rPr>
                        <w:t xml:space="preserve">) </w:t>
                      </w:r>
                      <w:r w:rsidRPr="00A94E05">
                        <w:rPr>
                          <w:rFonts w:ascii="Arial" w:eastAsia="Times New Roman" w:hAnsi="Arial" w:cs="Arial"/>
                          <w:b/>
                          <w:bCs/>
                          <w:sz w:val="22"/>
                          <w:szCs w:val="22"/>
                          <w:lang w:eastAsia="tr-TR"/>
                        </w:rPr>
                        <w:t xml:space="preserve">Proje Lideri </w:t>
                      </w:r>
                    </w:p>
                    <w:p w14:paraId="06C90345" w14:textId="77777777" w:rsidR="00635CCC" w:rsidRPr="00A94E05" w:rsidRDefault="00635CCC" w:rsidP="003C79CE">
                      <w:pPr>
                        <w:pStyle w:val="ListeParagraf"/>
                        <w:numPr>
                          <w:ilvl w:val="0"/>
                          <w:numId w:val="1"/>
                        </w:numPr>
                        <w:shd w:val="clear" w:color="auto" w:fill="FFFFFF"/>
                        <w:spacing w:before="100" w:beforeAutospacing="1" w:after="100" w:afterAutospacing="1" w:line="360" w:lineRule="auto"/>
                        <w:rPr>
                          <w:rFonts w:ascii="Times New Roman" w:eastAsia="Times New Roman" w:hAnsi="Times New Roman" w:cs="Times New Roman"/>
                          <w:lang w:eastAsia="tr-TR"/>
                        </w:rPr>
                      </w:pPr>
                      <w:r w:rsidRPr="00A94E05">
                        <w:rPr>
                          <w:rFonts w:ascii="ArialMT" w:eastAsia="Times New Roman" w:hAnsi="ArialMT" w:cs="Times New Roman"/>
                          <w:sz w:val="22"/>
                          <w:szCs w:val="22"/>
                          <w:lang w:eastAsia="tr-TR"/>
                        </w:rPr>
                        <w:t xml:space="preserve">33. </w:t>
                      </w:r>
                      <w:r w:rsidRPr="00A94E05">
                        <w:rPr>
                          <w:rFonts w:ascii="ArialMT" w:eastAsia="Times New Roman" w:hAnsi="ArialMT" w:cs="Times New Roman"/>
                          <w:lang w:eastAsia="tr-TR"/>
                        </w:rPr>
                        <w:t xml:space="preserve">Küçük Boydaki Gökkuşağı Alabalıklarının Karadeniz İle Buluşması, Ar-Ge İşbirliği programı, TAGEM, Su Ürünleri Merkez Araştırma Enstitü, Özel Sektör, Araştırmacı, 2017-devam </w:t>
                      </w:r>
                    </w:p>
                    <w:p w14:paraId="688F3027" w14:textId="77777777" w:rsidR="00635CCC" w:rsidRDefault="00635CCC" w:rsidP="00A94E05">
                      <w:pPr>
                        <w:spacing w:line="360" w:lineRule="auto"/>
                      </w:pPr>
                    </w:p>
                    <w:p w14:paraId="554C581D" w14:textId="79D3BFAB" w:rsidR="00635CCC" w:rsidRDefault="00635CCC" w:rsidP="00A94E05">
                      <w:pPr>
                        <w:spacing w:line="360" w:lineRule="auto"/>
                        <w:ind w:left="1440" w:firstLine="2160"/>
                      </w:pPr>
                    </w:p>
                    <w:p w14:paraId="6CDD2DF8" w14:textId="4B6CEFFE" w:rsidR="00635CCC" w:rsidRPr="00E505E0" w:rsidRDefault="00635CCC" w:rsidP="00A94E05">
                      <w:pPr>
                        <w:spacing w:line="360" w:lineRule="auto"/>
                        <w:ind w:firstLine="100"/>
                      </w:pPr>
                    </w:p>
                  </w:txbxContent>
                </v:textbox>
              </v:shape>
            </w:pict>
          </mc:Fallback>
        </mc:AlternateContent>
      </w:r>
      <w:r w:rsidR="000A44B2">
        <w:br w:type="page"/>
      </w:r>
      <w:r w:rsidR="007C6408">
        <w:rPr>
          <w:b/>
          <w:bCs/>
          <w:noProof/>
        </w:rPr>
        <w:lastRenderedPageBreak/>
        <mc:AlternateContent>
          <mc:Choice Requires="wps">
            <w:drawing>
              <wp:anchor distT="0" distB="0" distL="114300" distR="114300" simplePos="0" relativeHeight="251746304" behindDoc="0" locked="0" layoutInCell="1" allowOverlap="1" wp14:anchorId="6D958EE0" wp14:editId="76A65C03">
                <wp:simplePos x="0" y="0"/>
                <wp:positionH relativeFrom="column">
                  <wp:posOffset>211050</wp:posOffset>
                </wp:positionH>
                <wp:positionV relativeFrom="paragraph">
                  <wp:posOffset>1893936</wp:posOffset>
                </wp:positionV>
                <wp:extent cx="6554470" cy="7247106"/>
                <wp:effectExtent l="0" t="0" r="0" b="5080"/>
                <wp:wrapNone/>
                <wp:docPr id="1" name="Metin Kutusu 1"/>
                <wp:cNvGraphicFramePr/>
                <a:graphic xmlns:a="http://schemas.openxmlformats.org/drawingml/2006/main">
                  <a:graphicData uri="http://schemas.microsoft.com/office/word/2010/wordprocessingShape">
                    <wps:wsp>
                      <wps:cNvSpPr txBox="1"/>
                      <wps:spPr>
                        <a:xfrm>
                          <a:off x="0" y="0"/>
                          <a:ext cx="6554470" cy="7247106"/>
                        </a:xfrm>
                        <a:prstGeom prst="rect">
                          <a:avLst/>
                        </a:prstGeom>
                        <a:solidFill>
                          <a:schemeClr val="lt1"/>
                        </a:solidFill>
                        <a:ln w="6350">
                          <a:noFill/>
                        </a:ln>
                      </wps:spPr>
                      <wps:txbx>
                        <w:txbxContent>
                          <w:p w14:paraId="5B61210C" w14:textId="5CF9C777" w:rsidR="000D589D" w:rsidRPr="00133E6E" w:rsidRDefault="00786196" w:rsidP="003C79CE">
                            <w:pPr>
                              <w:numPr>
                                <w:ilvl w:val="0"/>
                                <w:numId w:val="2"/>
                              </w:numPr>
                              <w:shd w:val="clear" w:color="auto" w:fill="FFFFFF"/>
                              <w:spacing w:before="120" w:after="120"/>
                              <w:rPr>
                                <w:rFonts w:eastAsia="Times New Roman" w:cstheme="minorHAnsi"/>
                                <w:b/>
                                <w:bCs/>
                                <w:color w:val="FF0000"/>
                                <w:sz w:val="28"/>
                                <w:szCs w:val="28"/>
                                <w:u w:val="single"/>
                                <w:lang w:eastAsia="tr-TR"/>
                              </w:rPr>
                            </w:pPr>
                            <w:r w:rsidRPr="00133E6E">
                              <w:rPr>
                                <w:rFonts w:eastAsia="Times New Roman" w:cstheme="minorHAnsi"/>
                                <w:b/>
                                <w:bCs/>
                                <w:color w:val="FF0000"/>
                                <w:sz w:val="28"/>
                                <w:szCs w:val="28"/>
                                <w:u w:val="single"/>
                                <w:lang w:eastAsia="tr-TR"/>
                              </w:rPr>
                              <w:t>PROJE</w:t>
                            </w:r>
                            <w:r w:rsidR="006402AE" w:rsidRPr="00133E6E">
                              <w:rPr>
                                <w:rFonts w:eastAsia="Times New Roman" w:cstheme="minorHAnsi"/>
                                <w:b/>
                                <w:bCs/>
                                <w:color w:val="FF0000"/>
                                <w:sz w:val="28"/>
                                <w:szCs w:val="28"/>
                                <w:u w:val="single"/>
                                <w:lang w:eastAsia="tr-TR"/>
                              </w:rPr>
                              <w:t>CTS</w:t>
                            </w:r>
                          </w:p>
                          <w:p w14:paraId="0A6D741F" w14:textId="1E55AA9B" w:rsidR="00786196" w:rsidRDefault="006402AE" w:rsidP="003C79CE">
                            <w:pPr>
                              <w:numPr>
                                <w:ilvl w:val="0"/>
                                <w:numId w:val="2"/>
                              </w:numPr>
                              <w:shd w:val="clear" w:color="auto" w:fill="FFFFFF"/>
                              <w:spacing w:before="120" w:after="120"/>
                              <w:rPr>
                                <w:rFonts w:eastAsia="Times New Roman" w:cstheme="minorHAnsi"/>
                                <w:b/>
                                <w:bCs/>
                                <w:color w:val="FF0000"/>
                                <w:sz w:val="22"/>
                                <w:szCs w:val="22"/>
                                <w:lang w:eastAsia="tr-TR"/>
                              </w:rPr>
                            </w:pPr>
                            <w:r>
                              <w:rPr>
                                <w:rFonts w:eastAsia="Times New Roman" w:cstheme="minorHAnsi"/>
                                <w:b/>
                                <w:bCs/>
                                <w:color w:val="FF0000"/>
                                <w:sz w:val="22"/>
                                <w:szCs w:val="22"/>
                                <w:lang w:eastAsia="tr-TR"/>
                              </w:rPr>
                              <w:t>Projects Conducted</w:t>
                            </w:r>
                          </w:p>
                          <w:p w14:paraId="071BAA07" w14:textId="3333685B" w:rsidR="00786196" w:rsidRDefault="00786196" w:rsidP="003C79CE">
                            <w:pPr>
                              <w:pStyle w:val="ListeParagraf"/>
                              <w:numPr>
                                <w:ilvl w:val="0"/>
                                <w:numId w:val="3"/>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56374845" w14:textId="77777777" w:rsid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A4F817F" w14:textId="21DC5769" w:rsidR="00786196" w:rsidRPr="00786196" w:rsidRDefault="00786196" w:rsidP="003C79CE">
                            <w:pPr>
                              <w:pStyle w:val="ListeParagraf"/>
                              <w:numPr>
                                <w:ilvl w:val="0"/>
                                <w:numId w:val="3"/>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1D12108B" w14:textId="77777777" w:rsidR="00786196" w:rsidRP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0031D119" w14:textId="7A2505DE" w:rsidR="00786196" w:rsidRPr="00786196" w:rsidRDefault="00786196" w:rsidP="003C79CE">
                            <w:pPr>
                              <w:pStyle w:val="ListeParagraf"/>
                              <w:numPr>
                                <w:ilvl w:val="0"/>
                                <w:numId w:val="3"/>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E241165" w14:textId="77777777" w:rsidR="00786196" w:rsidRPr="00786196" w:rsidRDefault="00786196" w:rsidP="00786196">
                            <w:pPr>
                              <w:pStyle w:val="ListeParagraf"/>
                              <w:rPr>
                                <w:rFonts w:ascii="Calibri" w:eastAsia="Times New Roman" w:hAnsi="Calibri" w:cs="Calibri"/>
                                <w:sz w:val="22"/>
                                <w:szCs w:val="22"/>
                                <w:lang w:eastAsia="tr-TR"/>
                              </w:rPr>
                            </w:pPr>
                          </w:p>
                          <w:p w14:paraId="1B2D4817" w14:textId="621D1F43" w:rsidR="00786196" w:rsidRPr="00786196" w:rsidRDefault="00786196" w:rsidP="003C79CE">
                            <w:pPr>
                              <w:pStyle w:val="ListeParagraf"/>
                              <w:numPr>
                                <w:ilvl w:val="0"/>
                                <w:numId w:val="3"/>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064CAFBA" w14:textId="77777777" w:rsidR="00786196" w:rsidRPr="00786196" w:rsidRDefault="00786196" w:rsidP="00786196">
                            <w:pPr>
                              <w:pStyle w:val="ListeParagraf"/>
                              <w:rPr>
                                <w:rFonts w:ascii="Calibri" w:eastAsia="Times New Roman" w:hAnsi="Calibri" w:cs="Calibri"/>
                                <w:sz w:val="22"/>
                                <w:szCs w:val="22"/>
                                <w:lang w:eastAsia="tr-TR"/>
                              </w:rPr>
                            </w:pPr>
                          </w:p>
                          <w:p w14:paraId="3D36F8BA" w14:textId="00F0CA98" w:rsidR="00786196" w:rsidRPr="00786196" w:rsidRDefault="00786196" w:rsidP="003C79CE">
                            <w:pPr>
                              <w:pStyle w:val="ListeParagraf"/>
                              <w:numPr>
                                <w:ilvl w:val="0"/>
                                <w:numId w:val="3"/>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74D2D943" w14:textId="77777777" w:rsidR="00786196" w:rsidRPr="00786196" w:rsidRDefault="00786196" w:rsidP="00786196">
                            <w:pPr>
                              <w:pStyle w:val="ListeParagraf"/>
                              <w:rPr>
                                <w:rFonts w:ascii="Calibri" w:eastAsia="Times New Roman" w:hAnsi="Calibri" w:cs="Calibri"/>
                                <w:sz w:val="22"/>
                                <w:szCs w:val="22"/>
                                <w:lang w:eastAsia="tr-TR"/>
                              </w:rPr>
                            </w:pPr>
                          </w:p>
                          <w:p w14:paraId="04EFA0EC" w14:textId="1DDE76FC" w:rsidR="00786196" w:rsidRPr="00786196" w:rsidRDefault="00786196" w:rsidP="003C79CE">
                            <w:pPr>
                              <w:pStyle w:val="ListeParagraf"/>
                              <w:numPr>
                                <w:ilvl w:val="0"/>
                                <w:numId w:val="3"/>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35F50BEB" w14:textId="77777777" w:rsidR="00786196" w:rsidRPr="00786196" w:rsidRDefault="00786196" w:rsidP="00786196">
                            <w:pPr>
                              <w:pStyle w:val="ListeParagraf"/>
                              <w:rPr>
                                <w:rFonts w:ascii="Calibri" w:eastAsia="Times New Roman" w:hAnsi="Calibri" w:cs="Calibri"/>
                                <w:sz w:val="22"/>
                                <w:szCs w:val="22"/>
                                <w:lang w:eastAsia="tr-TR"/>
                              </w:rPr>
                            </w:pPr>
                          </w:p>
                          <w:p w14:paraId="706D9149" w14:textId="2B35A9A4" w:rsidR="00786196" w:rsidRDefault="006402AE" w:rsidP="003C79CE">
                            <w:pPr>
                              <w:numPr>
                                <w:ilvl w:val="0"/>
                                <w:numId w:val="4"/>
                              </w:numPr>
                              <w:shd w:val="clear" w:color="auto" w:fill="FFFFFF"/>
                              <w:spacing w:before="120" w:after="120"/>
                              <w:rPr>
                                <w:rFonts w:eastAsia="Times New Roman" w:cstheme="minorHAnsi"/>
                                <w:b/>
                                <w:bCs/>
                                <w:color w:val="FF0000"/>
                                <w:sz w:val="22"/>
                                <w:szCs w:val="22"/>
                                <w:lang w:eastAsia="tr-TR"/>
                              </w:rPr>
                            </w:pPr>
                            <w:r>
                              <w:rPr>
                                <w:rFonts w:eastAsia="Times New Roman" w:cstheme="minorHAnsi"/>
                                <w:b/>
                                <w:bCs/>
                                <w:color w:val="FF0000"/>
                                <w:sz w:val="22"/>
                                <w:szCs w:val="22"/>
                                <w:lang w:eastAsia="tr-TR"/>
                              </w:rPr>
                              <w:t>Ongoing Projects</w:t>
                            </w:r>
                          </w:p>
                          <w:p w14:paraId="0042BD85" w14:textId="3B77D881" w:rsid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1B6D4600" w14:textId="77777777" w:rsid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A2327B2" w14:textId="77777777" w:rsidR="00786196" w:rsidRP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1B6BAA5" w14:textId="77777777" w:rsidR="00786196" w:rsidRP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69B9012A" w14:textId="77777777" w:rsidR="00786196" w:rsidRP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w:t>
                            </w:r>
                          </w:p>
                          <w:p w14:paraId="1A2323C3" w14:textId="796E97D3" w:rsidR="00786196" w:rsidRP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 Doner dolormolestie ium feliscon lore ipsum dolor tfringilla.Porttitor amet massa Doner dolormolestie ium feliscon lore ipsum dolor tfringilla. </w:t>
                            </w:r>
                          </w:p>
                          <w:p w14:paraId="511F9ED2" w14:textId="77777777" w:rsidR="00786196" w:rsidRPr="00786196" w:rsidRDefault="00786196" w:rsidP="00786196">
                            <w:pPr>
                              <w:pStyle w:val="ListeParagraf"/>
                              <w:rPr>
                                <w:rFonts w:ascii="Calibri" w:eastAsia="Times New Roman" w:hAnsi="Calibri" w:cs="Calibri"/>
                                <w:sz w:val="22"/>
                                <w:szCs w:val="22"/>
                                <w:lang w:eastAsia="tr-TR"/>
                              </w:rPr>
                            </w:pPr>
                          </w:p>
                          <w:p w14:paraId="792CC307" w14:textId="3005CDE8" w:rsidR="00786196" w:rsidRP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542E804" w14:textId="77777777" w:rsidR="00786196" w:rsidRP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32CBC0B0" w14:textId="77777777" w:rsidR="00786196" w:rsidRPr="00786196" w:rsidRDefault="00786196" w:rsidP="00786196">
                            <w:pPr>
                              <w:pStyle w:val="ListeParagraf"/>
                              <w:rPr>
                                <w:rFonts w:ascii="Calibri" w:eastAsia="Times New Roman" w:hAnsi="Calibri" w:cs="Calibri"/>
                                <w:sz w:val="22"/>
                                <w:szCs w:val="22"/>
                                <w:lang w:eastAsia="tr-TR"/>
                              </w:rPr>
                            </w:pPr>
                          </w:p>
                          <w:p w14:paraId="4DABF49B" w14:textId="77777777" w:rsidR="00786196" w:rsidRP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28B9793" w14:textId="77777777" w:rsidR="00786196" w:rsidRDefault="00786196" w:rsidP="003C79CE">
                            <w:pPr>
                              <w:numPr>
                                <w:ilvl w:val="0"/>
                                <w:numId w:val="4"/>
                              </w:numPr>
                              <w:shd w:val="clear" w:color="auto" w:fill="FFFFFF"/>
                              <w:spacing w:before="120" w:after="120"/>
                              <w:rPr>
                                <w:rFonts w:eastAsia="Times New Roman" w:cstheme="minorHAnsi"/>
                                <w:b/>
                                <w:bCs/>
                                <w:color w:val="FF0000"/>
                                <w:sz w:val="22"/>
                                <w:szCs w:val="22"/>
                                <w:lang w:eastAsia="tr-TR"/>
                              </w:rPr>
                            </w:pPr>
                          </w:p>
                          <w:p w14:paraId="3098E696" w14:textId="77777777" w:rsidR="00786196" w:rsidRP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124543F4" w14:textId="77777777" w:rsidR="00786196" w:rsidRPr="00786196" w:rsidRDefault="00786196" w:rsidP="00786196">
                            <w:pPr>
                              <w:shd w:val="clear" w:color="auto" w:fill="FFFFFF"/>
                              <w:spacing w:before="100" w:beforeAutospacing="1" w:after="100" w:afterAutospacing="1"/>
                              <w:ind w:left="360"/>
                              <w:rPr>
                                <w:rFonts w:ascii="Calibri" w:eastAsia="Times New Roman" w:hAnsi="Calibri" w:cs="Calibri"/>
                                <w:sz w:val="22"/>
                                <w:szCs w:val="22"/>
                                <w:lang w:eastAsia="tr-TR"/>
                              </w:rPr>
                            </w:pPr>
                          </w:p>
                          <w:p w14:paraId="5717E23F" w14:textId="77777777" w:rsidR="00786196" w:rsidRP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AAB0C61" w14:textId="27446CC9" w:rsidR="00635CCC" w:rsidRPr="00786196" w:rsidRDefault="00635CCC" w:rsidP="00786196">
                            <w:pPr>
                              <w:shd w:val="clear" w:color="auto" w:fill="FFFFFF"/>
                              <w:spacing w:before="120" w:after="120"/>
                              <w:ind w:left="360"/>
                              <w:rPr>
                                <w:rFonts w:eastAsia="Times New Roman" w:cstheme="minorHAnsi"/>
                                <w:b/>
                                <w:bCs/>
                                <w:color w:val="FF0000"/>
                                <w:sz w:val="22"/>
                                <w:szCs w:val="22"/>
                                <w:lang w:eastAsia="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58EE0" id="Metin Kutusu 1" o:spid="_x0000_s1038" type="#_x0000_t202" style="position:absolute;margin-left:16.6pt;margin-top:149.15pt;width:516.1pt;height:570.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" fillcolor="white [3201]" stroked="f" strokeweight=".5pt">
                <v:textbox>
                  <w:txbxContent>
                    <w:p w14:paraId="5B61210C" w14:textId="5CF9C777" w:rsidR="000D589D" w:rsidRPr="00133E6E" w:rsidRDefault="00786196" w:rsidP="003C79CE">
                      <w:pPr>
                        <w:numPr>
                          <w:ilvl w:val="0"/>
                          <w:numId w:val="2"/>
                        </w:numPr>
                        <w:shd w:val="clear" w:color="auto" w:fill="FFFFFF"/>
                        <w:spacing w:before="120" w:after="120"/>
                        <w:rPr>
                          <w:rFonts w:eastAsia="Times New Roman" w:cstheme="minorHAnsi"/>
                          <w:b/>
                          <w:bCs/>
                          <w:color w:val="FF0000"/>
                          <w:sz w:val="28"/>
                          <w:szCs w:val="28"/>
                          <w:u w:val="single"/>
                          <w:lang w:eastAsia="tr-TR"/>
                        </w:rPr>
                      </w:pPr>
                      <w:r w:rsidRPr="00133E6E">
                        <w:rPr>
                          <w:rFonts w:eastAsia="Times New Roman" w:cstheme="minorHAnsi"/>
                          <w:b/>
                          <w:bCs/>
                          <w:color w:val="FF0000"/>
                          <w:sz w:val="28"/>
                          <w:szCs w:val="28"/>
                          <w:u w:val="single"/>
                          <w:lang w:eastAsia="tr-TR"/>
                        </w:rPr>
                        <w:t>PROJE</w:t>
                      </w:r>
                      <w:r w:rsidR="006402AE" w:rsidRPr="00133E6E">
                        <w:rPr>
                          <w:rFonts w:eastAsia="Times New Roman" w:cstheme="minorHAnsi"/>
                          <w:b/>
                          <w:bCs/>
                          <w:color w:val="FF0000"/>
                          <w:sz w:val="28"/>
                          <w:szCs w:val="28"/>
                          <w:u w:val="single"/>
                          <w:lang w:eastAsia="tr-TR"/>
                        </w:rPr>
                        <w:t>CTS</w:t>
                      </w:r>
                    </w:p>
                    <w:p w14:paraId="0A6D741F" w14:textId="1E55AA9B" w:rsidR="00786196" w:rsidRDefault="006402AE" w:rsidP="003C79CE">
                      <w:pPr>
                        <w:numPr>
                          <w:ilvl w:val="0"/>
                          <w:numId w:val="2"/>
                        </w:numPr>
                        <w:shd w:val="clear" w:color="auto" w:fill="FFFFFF"/>
                        <w:spacing w:before="120" w:after="120"/>
                        <w:rPr>
                          <w:rFonts w:eastAsia="Times New Roman" w:cstheme="minorHAnsi"/>
                          <w:b/>
                          <w:bCs/>
                          <w:color w:val="FF0000"/>
                          <w:sz w:val="22"/>
                          <w:szCs w:val="22"/>
                          <w:lang w:eastAsia="tr-TR"/>
                        </w:rPr>
                      </w:pPr>
                      <w:r>
                        <w:rPr>
                          <w:rFonts w:eastAsia="Times New Roman" w:cstheme="minorHAnsi"/>
                          <w:b/>
                          <w:bCs/>
                          <w:color w:val="FF0000"/>
                          <w:sz w:val="22"/>
                          <w:szCs w:val="22"/>
                          <w:lang w:eastAsia="tr-TR"/>
                        </w:rPr>
                        <w:t>Projects Conducted</w:t>
                      </w:r>
                    </w:p>
                    <w:p w14:paraId="071BAA07" w14:textId="3333685B" w:rsidR="00786196" w:rsidRDefault="00786196" w:rsidP="003C79CE">
                      <w:pPr>
                        <w:pStyle w:val="ListeParagraf"/>
                        <w:numPr>
                          <w:ilvl w:val="0"/>
                          <w:numId w:val="3"/>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56374845" w14:textId="77777777" w:rsid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A4F817F" w14:textId="21DC5769" w:rsidR="00786196" w:rsidRPr="00786196" w:rsidRDefault="00786196" w:rsidP="003C79CE">
                      <w:pPr>
                        <w:pStyle w:val="ListeParagraf"/>
                        <w:numPr>
                          <w:ilvl w:val="0"/>
                          <w:numId w:val="3"/>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1D12108B" w14:textId="77777777" w:rsidR="00786196" w:rsidRP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0031D119" w14:textId="7A2505DE" w:rsidR="00786196" w:rsidRPr="00786196" w:rsidRDefault="00786196" w:rsidP="003C79CE">
                      <w:pPr>
                        <w:pStyle w:val="ListeParagraf"/>
                        <w:numPr>
                          <w:ilvl w:val="0"/>
                          <w:numId w:val="3"/>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E241165" w14:textId="77777777" w:rsidR="00786196" w:rsidRPr="00786196" w:rsidRDefault="00786196" w:rsidP="00786196">
                      <w:pPr>
                        <w:pStyle w:val="ListeParagraf"/>
                        <w:rPr>
                          <w:rFonts w:ascii="Calibri" w:eastAsia="Times New Roman" w:hAnsi="Calibri" w:cs="Calibri"/>
                          <w:sz w:val="22"/>
                          <w:szCs w:val="22"/>
                          <w:lang w:eastAsia="tr-TR"/>
                        </w:rPr>
                      </w:pPr>
                    </w:p>
                    <w:p w14:paraId="1B2D4817" w14:textId="621D1F43" w:rsidR="00786196" w:rsidRPr="00786196" w:rsidRDefault="00786196" w:rsidP="003C79CE">
                      <w:pPr>
                        <w:pStyle w:val="ListeParagraf"/>
                        <w:numPr>
                          <w:ilvl w:val="0"/>
                          <w:numId w:val="3"/>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064CAFBA" w14:textId="77777777" w:rsidR="00786196" w:rsidRPr="00786196" w:rsidRDefault="00786196" w:rsidP="00786196">
                      <w:pPr>
                        <w:pStyle w:val="ListeParagraf"/>
                        <w:rPr>
                          <w:rFonts w:ascii="Calibri" w:eastAsia="Times New Roman" w:hAnsi="Calibri" w:cs="Calibri"/>
                          <w:sz w:val="22"/>
                          <w:szCs w:val="22"/>
                          <w:lang w:eastAsia="tr-TR"/>
                        </w:rPr>
                      </w:pPr>
                    </w:p>
                    <w:p w14:paraId="3D36F8BA" w14:textId="00F0CA98" w:rsidR="00786196" w:rsidRPr="00786196" w:rsidRDefault="00786196" w:rsidP="003C79CE">
                      <w:pPr>
                        <w:pStyle w:val="ListeParagraf"/>
                        <w:numPr>
                          <w:ilvl w:val="0"/>
                          <w:numId w:val="3"/>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74D2D943" w14:textId="77777777" w:rsidR="00786196" w:rsidRPr="00786196" w:rsidRDefault="00786196" w:rsidP="00786196">
                      <w:pPr>
                        <w:pStyle w:val="ListeParagraf"/>
                        <w:rPr>
                          <w:rFonts w:ascii="Calibri" w:eastAsia="Times New Roman" w:hAnsi="Calibri" w:cs="Calibri"/>
                          <w:sz w:val="22"/>
                          <w:szCs w:val="22"/>
                          <w:lang w:eastAsia="tr-TR"/>
                        </w:rPr>
                      </w:pPr>
                    </w:p>
                    <w:p w14:paraId="04EFA0EC" w14:textId="1DDE76FC" w:rsidR="00786196" w:rsidRPr="00786196" w:rsidRDefault="00786196" w:rsidP="003C79CE">
                      <w:pPr>
                        <w:pStyle w:val="ListeParagraf"/>
                        <w:numPr>
                          <w:ilvl w:val="0"/>
                          <w:numId w:val="3"/>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35F50BEB" w14:textId="77777777" w:rsidR="00786196" w:rsidRPr="00786196" w:rsidRDefault="00786196" w:rsidP="00786196">
                      <w:pPr>
                        <w:pStyle w:val="ListeParagraf"/>
                        <w:rPr>
                          <w:rFonts w:ascii="Calibri" w:eastAsia="Times New Roman" w:hAnsi="Calibri" w:cs="Calibri"/>
                          <w:sz w:val="22"/>
                          <w:szCs w:val="22"/>
                          <w:lang w:eastAsia="tr-TR"/>
                        </w:rPr>
                      </w:pPr>
                    </w:p>
                    <w:p w14:paraId="706D9149" w14:textId="2B35A9A4" w:rsidR="00786196" w:rsidRDefault="006402AE" w:rsidP="003C79CE">
                      <w:pPr>
                        <w:numPr>
                          <w:ilvl w:val="0"/>
                          <w:numId w:val="4"/>
                        </w:numPr>
                        <w:shd w:val="clear" w:color="auto" w:fill="FFFFFF"/>
                        <w:spacing w:before="120" w:after="120"/>
                        <w:rPr>
                          <w:rFonts w:eastAsia="Times New Roman" w:cstheme="minorHAnsi"/>
                          <w:b/>
                          <w:bCs/>
                          <w:color w:val="FF0000"/>
                          <w:sz w:val="22"/>
                          <w:szCs w:val="22"/>
                          <w:lang w:eastAsia="tr-TR"/>
                        </w:rPr>
                      </w:pPr>
                      <w:r>
                        <w:rPr>
                          <w:rFonts w:eastAsia="Times New Roman" w:cstheme="minorHAnsi"/>
                          <w:b/>
                          <w:bCs/>
                          <w:color w:val="FF0000"/>
                          <w:sz w:val="22"/>
                          <w:szCs w:val="22"/>
                          <w:lang w:eastAsia="tr-TR"/>
                        </w:rPr>
                        <w:t>Ongoing Projects</w:t>
                      </w:r>
                    </w:p>
                    <w:p w14:paraId="0042BD85" w14:textId="3B77D881" w:rsid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1B6D4600" w14:textId="77777777" w:rsid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A2327B2" w14:textId="77777777" w:rsidR="00786196" w:rsidRP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1B6BAA5" w14:textId="77777777" w:rsidR="00786196" w:rsidRP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69B9012A" w14:textId="77777777" w:rsidR="00786196" w:rsidRP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w:t>
                      </w:r>
                    </w:p>
                    <w:p w14:paraId="1A2323C3" w14:textId="796E97D3" w:rsidR="00786196" w:rsidRP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 Doner dolormolestie ium feliscon lore ipsum dolor tfringilla.Porttitor amet massa Doner dolormolestie ium feliscon lore ipsum dolor tfringilla. </w:t>
                      </w:r>
                    </w:p>
                    <w:p w14:paraId="511F9ED2" w14:textId="77777777" w:rsidR="00786196" w:rsidRPr="00786196" w:rsidRDefault="00786196" w:rsidP="00786196">
                      <w:pPr>
                        <w:pStyle w:val="ListeParagraf"/>
                        <w:rPr>
                          <w:rFonts w:ascii="Calibri" w:eastAsia="Times New Roman" w:hAnsi="Calibri" w:cs="Calibri"/>
                          <w:sz w:val="22"/>
                          <w:szCs w:val="22"/>
                          <w:lang w:eastAsia="tr-TR"/>
                        </w:rPr>
                      </w:pPr>
                    </w:p>
                    <w:p w14:paraId="792CC307" w14:textId="3005CDE8" w:rsidR="00786196" w:rsidRP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542E804" w14:textId="77777777" w:rsidR="00786196" w:rsidRP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32CBC0B0" w14:textId="77777777" w:rsidR="00786196" w:rsidRPr="00786196" w:rsidRDefault="00786196" w:rsidP="00786196">
                      <w:pPr>
                        <w:pStyle w:val="ListeParagraf"/>
                        <w:rPr>
                          <w:rFonts w:ascii="Calibri" w:eastAsia="Times New Roman" w:hAnsi="Calibri" w:cs="Calibri"/>
                          <w:sz w:val="22"/>
                          <w:szCs w:val="22"/>
                          <w:lang w:eastAsia="tr-TR"/>
                        </w:rPr>
                      </w:pPr>
                    </w:p>
                    <w:p w14:paraId="4DABF49B" w14:textId="77777777" w:rsidR="00786196" w:rsidRPr="00786196" w:rsidRDefault="00786196" w:rsidP="003C79CE">
                      <w:pPr>
                        <w:pStyle w:val="ListeParagraf"/>
                        <w:numPr>
                          <w:ilvl w:val="0"/>
                          <w:numId w:val="5"/>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28B9793" w14:textId="77777777" w:rsidR="00786196" w:rsidRDefault="00786196" w:rsidP="003C79CE">
                      <w:pPr>
                        <w:numPr>
                          <w:ilvl w:val="0"/>
                          <w:numId w:val="4"/>
                        </w:numPr>
                        <w:shd w:val="clear" w:color="auto" w:fill="FFFFFF"/>
                        <w:spacing w:before="120" w:after="120"/>
                        <w:rPr>
                          <w:rFonts w:eastAsia="Times New Roman" w:cstheme="minorHAnsi"/>
                          <w:b/>
                          <w:bCs/>
                          <w:color w:val="FF0000"/>
                          <w:sz w:val="22"/>
                          <w:szCs w:val="22"/>
                          <w:lang w:eastAsia="tr-TR"/>
                        </w:rPr>
                      </w:pPr>
                    </w:p>
                    <w:p w14:paraId="3098E696" w14:textId="77777777" w:rsidR="00786196" w:rsidRP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124543F4" w14:textId="77777777" w:rsidR="00786196" w:rsidRPr="00786196" w:rsidRDefault="00786196" w:rsidP="00786196">
                      <w:pPr>
                        <w:shd w:val="clear" w:color="auto" w:fill="FFFFFF"/>
                        <w:spacing w:before="100" w:beforeAutospacing="1" w:after="100" w:afterAutospacing="1"/>
                        <w:ind w:left="360"/>
                        <w:rPr>
                          <w:rFonts w:ascii="Calibri" w:eastAsia="Times New Roman" w:hAnsi="Calibri" w:cs="Calibri"/>
                          <w:sz w:val="22"/>
                          <w:szCs w:val="22"/>
                          <w:lang w:eastAsia="tr-TR"/>
                        </w:rPr>
                      </w:pPr>
                    </w:p>
                    <w:p w14:paraId="5717E23F" w14:textId="77777777" w:rsidR="00786196" w:rsidRP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AAB0C61" w14:textId="27446CC9" w:rsidR="00635CCC" w:rsidRPr="00786196" w:rsidRDefault="00635CCC" w:rsidP="00786196">
                      <w:pPr>
                        <w:shd w:val="clear" w:color="auto" w:fill="FFFFFF"/>
                        <w:spacing w:before="120" w:after="120"/>
                        <w:ind w:left="360"/>
                        <w:rPr>
                          <w:rFonts w:eastAsia="Times New Roman" w:cstheme="minorHAnsi"/>
                          <w:b/>
                          <w:bCs/>
                          <w:color w:val="FF0000"/>
                          <w:sz w:val="22"/>
                          <w:szCs w:val="22"/>
                          <w:lang w:eastAsia="tr-TR"/>
                        </w:rPr>
                      </w:pPr>
                    </w:p>
                  </w:txbxContent>
                </v:textbox>
              </v:shape>
            </w:pict>
          </mc:Fallback>
        </mc:AlternateContent>
      </w:r>
      <w:r w:rsidR="000407A0">
        <w:rPr>
          <w:b/>
          <w:bCs/>
          <w:noProof/>
        </w:rPr>
        <mc:AlternateContent>
          <mc:Choice Requires="wps">
            <w:drawing>
              <wp:anchor distT="0" distB="0" distL="114300" distR="114300" simplePos="0" relativeHeight="251750400" behindDoc="0" locked="0" layoutInCell="1" allowOverlap="1" wp14:anchorId="1CCFB06A" wp14:editId="5BAC1A0E">
                <wp:simplePos x="0" y="0"/>
                <wp:positionH relativeFrom="column">
                  <wp:posOffset>1434465</wp:posOffset>
                </wp:positionH>
                <wp:positionV relativeFrom="paragraph">
                  <wp:posOffset>644700</wp:posOffset>
                </wp:positionV>
                <wp:extent cx="4200808" cy="698863"/>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4200808" cy="698863"/>
                        </a:xfrm>
                        <a:prstGeom prst="rect">
                          <a:avLst/>
                        </a:prstGeom>
                        <a:noFill/>
                        <a:ln w="6350">
                          <a:noFill/>
                        </a:ln>
                      </wps:spPr>
                      <wps:txbx>
                        <w:txbxContent>
                          <w:p w14:paraId="650BF6AC" w14:textId="77777777" w:rsidR="006402AE" w:rsidRPr="002B6467" w:rsidRDefault="006402AE" w:rsidP="006402AE">
                            <w:pPr>
                              <w:jc w:val="center"/>
                              <w:rPr>
                                <w:b/>
                                <w:bCs/>
                                <w:color w:val="FFFFFF" w:themeColor="background1"/>
                                <w:sz w:val="40"/>
                                <w:szCs w:val="40"/>
                                <w14:textOutline w14:w="9525" w14:cap="rnd" w14:cmpd="sng" w14:algn="ctr">
                                  <w14:noFill/>
                                  <w14:prstDash w14:val="solid"/>
                                  <w14:bevel/>
                                </w14:textOutline>
                              </w:rPr>
                            </w:pPr>
                            <w:r>
                              <w:rPr>
                                <w:b/>
                                <w:bCs/>
                                <w:color w:val="FFFFFF" w:themeColor="background1"/>
                                <w:sz w:val="40"/>
                                <w:szCs w:val="40"/>
                                <w14:textOutline w14:w="9525" w14:cap="rnd" w14:cmpd="sng" w14:algn="ctr">
                                  <w14:noFill/>
                                  <w14:prstDash w14:val="solid"/>
                                  <w14:bevel/>
                                </w14:textOutline>
                              </w:rPr>
                              <w:t>MUSTAFA POYRAZ, PhD</w:t>
                            </w:r>
                          </w:p>
                          <w:p w14:paraId="17030153" w14:textId="77777777" w:rsidR="006402AE" w:rsidRPr="002B6467" w:rsidRDefault="006402AE" w:rsidP="006402AE">
                            <w:pPr>
                              <w:jc w:val="center"/>
                              <w:rPr>
                                <w:rFonts w:asciiTheme="majorHAnsi" w:hAnsiTheme="majorHAnsi" w:cstheme="majorHAnsi"/>
                                <w:color w:val="FFFFFF" w:themeColor="background1"/>
                                <w:sz w:val="36"/>
                                <w:szCs w:val="36"/>
                              </w:rPr>
                            </w:pPr>
                            <w:r>
                              <w:rPr>
                                <w:rFonts w:asciiTheme="majorHAnsi" w:hAnsiTheme="majorHAnsi" w:cstheme="majorHAnsi"/>
                                <w:b/>
                                <w:bCs/>
                                <w:color w:val="FFFFFF" w:themeColor="background1"/>
                                <w:sz w:val="36"/>
                                <w:szCs w:val="36"/>
                              </w:rPr>
                              <w:t>Agricultural Engineer</w:t>
                            </w:r>
                          </w:p>
                          <w:p w14:paraId="6F1812D7" w14:textId="0992AB2F" w:rsidR="00635CCC" w:rsidRPr="002B6467" w:rsidRDefault="00635CCC" w:rsidP="00E076B7">
                            <w:pPr>
                              <w:jc w:val="center"/>
                              <w:rPr>
                                <w:rFonts w:asciiTheme="majorHAnsi" w:hAnsiTheme="majorHAnsi" w:cstheme="majorHAnsi"/>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FB06A" id="Metin Kutusu 12" o:spid="_x0000_s1039" type="#_x0000_t202" style="position:absolute;margin-left:112.95pt;margin-top:50.75pt;width:330.75pt;height:55.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" filled="f" stroked="f" strokeweight=".5pt">
                <v:textbox>
                  <w:txbxContent>
                    <w:p w14:paraId="650BF6AC" w14:textId="77777777" w:rsidR="006402AE" w:rsidRPr="002B6467" w:rsidRDefault="006402AE" w:rsidP="006402AE">
                      <w:pPr>
                        <w:jc w:val="center"/>
                        <w:rPr>
                          <w:b/>
                          <w:bCs/>
                          <w:color w:val="FFFFFF" w:themeColor="background1"/>
                          <w:sz w:val="40"/>
                          <w:szCs w:val="40"/>
                          <w14:textOutline w14:w="9525" w14:cap="rnd" w14:cmpd="sng" w14:algn="ctr">
                            <w14:noFill/>
                            <w14:prstDash w14:val="solid"/>
                            <w14:bevel/>
                          </w14:textOutline>
                        </w:rPr>
                      </w:pPr>
                      <w:r>
                        <w:rPr>
                          <w:b/>
                          <w:bCs/>
                          <w:color w:val="FFFFFF" w:themeColor="background1"/>
                          <w:sz w:val="40"/>
                          <w:szCs w:val="40"/>
                          <w14:textOutline w14:w="9525" w14:cap="rnd" w14:cmpd="sng" w14:algn="ctr">
                            <w14:noFill/>
                            <w14:prstDash w14:val="solid"/>
                            <w14:bevel/>
                          </w14:textOutline>
                        </w:rPr>
                        <w:t>MUSTAFA POYRAZ, PhD</w:t>
                      </w:r>
                    </w:p>
                    <w:p w14:paraId="17030153" w14:textId="77777777" w:rsidR="006402AE" w:rsidRPr="002B6467" w:rsidRDefault="006402AE" w:rsidP="006402AE">
                      <w:pPr>
                        <w:jc w:val="center"/>
                        <w:rPr>
                          <w:rFonts w:asciiTheme="majorHAnsi" w:hAnsiTheme="majorHAnsi" w:cstheme="majorHAnsi"/>
                          <w:color w:val="FFFFFF" w:themeColor="background1"/>
                          <w:sz w:val="36"/>
                          <w:szCs w:val="36"/>
                        </w:rPr>
                      </w:pPr>
                      <w:r>
                        <w:rPr>
                          <w:rFonts w:asciiTheme="majorHAnsi" w:hAnsiTheme="majorHAnsi" w:cstheme="majorHAnsi"/>
                          <w:b/>
                          <w:bCs/>
                          <w:color w:val="FFFFFF" w:themeColor="background1"/>
                          <w:sz w:val="36"/>
                          <w:szCs w:val="36"/>
                        </w:rPr>
                        <w:t>Agricultural Engineer</w:t>
                      </w:r>
                    </w:p>
                    <w:p w14:paraId="6F1812D7" w14:textId="0992AB2F" w:rsidR="00635CCC" w:rsidRPr="002B6467" w:rsidRDefault="00635CCC" w:rsidP="00E076B7">
                      <w:pPr>
                        <w:jc w:val="center"/>
                        <w:rPr>
                          <w:rFonts w:asciiTheme="majorHAnsi" w:hAnsiTheme="majorHAnsi" w:cstheme="majorHAnsi"/>
                          <w:color w:val="FFFFFF" w:themeColor="background1"/>
                          <w:sz w:val="36"/>
                          <w:szCs w:val="36"/>
                        </w:rPr>
                      </w:pPr>
                    </w:p>
                  </w:txbxContent>
                </v:textbox>
              </v:shape>
            </w:pict>
          </mc:Fallback>
        </mc:AlternateContent>
      </w:r>
      <w:r w:rsidR="00E35135">
        <w:rPr>
          <w:noProof/>
        </w:rPr>
        <w:drawing>
          <wp:inline distT="0" distB="0" distL="0" distR="0" wp14:anchorId="586F0A7A" wp14:editId="604E56DF">
            <wp:extent cx="7103110" cy="979424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03110" cy="9794240"/>
                    </a:xfrm>
                    <a:prstGeom prst="rect">
                      <a:avLst/>
                    </a:prstGeom>
                  </pic:spPr>
                </pic:pic>
              </a:graphicData>
            </a:graphic>
          </wp:inline>
        </w:drawing>
      </w:r>
    </w:p>
    <w:p w14:paraId="0092A5C6" w14:textId="63303601" w:rsidR="00635CCC" w:rsidRDefault="00C11783" w:rsidP="00635CCC">
      <w:r>
        <w:rPr>
          <w:b/>
          <w:bCs/>
          <w:noProof/>
        </w:rPr>
        <w:lastRenderedPageBreak/>
        <mc:AlternateContent>
          <mc:Choice Requires="wps">
            <w:drawing>
              <wp:anchor distT="0" distB="0" distL="114300" distR="114300" simplePos="0" relativeHeight="251789312" behindDoc="0" locked="0" layoutInCell="1" allowOverlap="1" wp14:anchorId="4D47A4EA" wp14:editId="6244D34A">
                <wp:simplePos x="0" y="0"/>
                <wp:positionH relativeFrom="column">
                  <wp:posOffset>288290</wp:posOffset>
                </wp:positionH>
                <wp:positionV relativeFrom="paragraph">
                  <wp:posOffset>1601361</wp:posOffset>
                </wp:positionV>
                <wp:extent cx="6554470" cy="7752945"/>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6554470" cy="7752945"/>
                        </a:xfrm>
                        <a:prstGeom prst="rect">
                          <a:avLst/>
                        </a:prstGeom>
                        <a:noFill/>
                        <a:ln w="6350">
                          <a:noFill/>
                        </a:ln>
                      </wps:spPr>
                      <wps:txbx>
                        <w:txbxContent>
                          <w:p w14:paraId="3E153B79" w14:textId="70FA2E65" w:rsidR="006A71AF" w:rsidRPr="00133E6E" w:rsidRDefault="006402AE" w:rsidP="003C79CE">
                            <w:pPr>
                              <w:numPr>
                                <w:ilvl w:val="0"/>
                                <w:numId w:val="2"/>
                              </w:numPr>
                              <w:shd w:val="clear" w:color="auto" w:fill="FFFFFF"/>
                              <w:spacing w:before="120" w:after="120"/>
                              <w:rPr>
                                <w:rFonts w:eastAsia="Times New Roman" w:cstheme="minorHAnsi"/>
                                <w:b/>
                                <w:bCs/>
                                <w:color w:val="FF0000"/>
                                <w:sz w:val="28"/>
                                <w:szCs w:val="28"/>
                                <w:u w:val="single"/>
                                <w:lang w:eastAsia="tr-TR"/>
                              </w:rPr>
                            </w:pPr>
                            <w:r w:rsidRPr="00133E6E">
                              <w:rPr>
                                <w:rFonts w:eastAsia="Times New Roman" w:cstheme="minorHAnsi"/>
                                <w:b/>
                                <w:bCs/>
                                <w:color w:val="FF0000"/>
                                <w:sz w:val="28"/>
                                <w:szCs w:val="28"/>
                                <w:u w:val="single"/>
                                <w:lang w:eastAsia="tr-TR"/>
                              </w:rPr>
                              <w:t>PUBLICATIONS</w:t>
                            </w:r>
                          </w:p>
                          <w:p w14:paraId="10C4AD5D" w14:textId="5516A9F2" w:rsidR="006402AE" w:rsidRPr="006402AE"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sidRPr="006402AE">
                              <w:rPr>
                                <w:rFonts w:asciiTheme="minorHAnsi" w:hAnsiTheme="minorHAnsi" w:cstheme="minorHAnsi"/>
                                <w:b/>
                                <w:bCs/>
                                <w:color w:val="FF0000"/>
                                <w:sz w:val="22"/>
                                <w:szCs w:val="22"/>
                              </w:rPr>
                              <w:t>INTERNATIONAL ARTICLES AND PAPERS</w:t>
                            </w:r>
                          </w:p>
                          <w:p w14:paraId="2EC9F416" w14:textId="08B6CB8D" w:rsidR="00786196"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sidRPr="006402AE">
                              <w:rPr>
                                <w:rFonts w:asciiTheme="minorHAnsi" w:hAnsiTheme="minorHAnsi" w:cstheme="minorHAnsi"/>
                                <w:b/>
                                <w:bCs/>
                                <w:color w:val="FF0000"/>
                                <w:sz w:val="22"/>
                                <w:szCs w:val="22"/>
                              </w:rPr>
                              <w:t>Articles Published in International Journals</w:t>
                            </w:r>
                          </w:p>
                          <w:p w14:paraId="0DB836F6" w14:textId="77777777" w:rsidR="00786196" w:rsidRDefault="00786196" w:rsidP="003C79CE">
                            <w:pPr>
                              <w:pStyle w:val="ListeParagraf"/>
                              <w:numPr>
                                <w:ilvl w:val="0"/>
                                <w:numId w:val="6"/>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6F212E64" w14:textId="77777777" w:rsid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66FDA6EA" w14:textId="77777777" w:rsidR="00786196" w:rsidRPr="00786196" w:rsidRDefault="00786196" w:rsidP="003C79CE">
                            <w:pPr>
                              <w:pStyle w:val="ListeParagraf"/>
                              <w:numPr>
                                <w:ilvl w:val="0"/>
                                <w:numId w:val="6"/>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2BF95120" w14:textId="77777777" w:rsidR="00786196" w:rsidRP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094C9836" w14:textId="4EB450F7" w:rsidR="00786196" w:rsidRDefault="00786196" w:rsidP="003C79CE">
                            <w:pPr>
                              <w:pStyle w:val="ListeParagraf"/>
                              <w:numPr>
                                <w:ilvl w:val="0"/>
                                <w:numId w:val="6"/>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6DE58A0E" w14:textId="0A2FB677" w:rsidR="00786196"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Pr="006402AE">
                              <w:rPr>
                                <w:rFonts w:asciiTheme="minorHAnsi" w:hAnsiTheme="minorHAnsi" w:cstheme="minorHAnsi"/>
                                <w:b/>
                                <w:bCs/>
                                <w:color w:val="FF0000"/>
                                <w:sz w:val="22"/>
                                <w:szCs w:val="22"/>
                              </w:rPr>
                              <w:t>International Papers, Seminars, etc.</w:t>
                            </w:r>
                          </w:p>
                          <w:p w14:paraId="1D5EC606" w14:textId="77777777" w:rsidR="00786196" w:rsidRDefault="00786196"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57DF8974" w14:textId="77777777" w:rsid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5A9069A" w14:textId="77777777" w:rsidR="00786196" w:rsidRPr="00786196" w:rsidRDefault="00786196"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306F0528" w14:textId="77777777" w:rsidR="00786196" w:rsidRP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7BCB9692" w14:textId="524A275E" w:rsidR="00C11783" w:rsidRPr="00C11783" w:rsidRDefault="00786196"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65962A36" w14:textId="77777777" w:rsidR="00C11783" w:rsidRPr="00C11783" w:rsidRDefault="00C11783" w:rsidP="00C11783">
                            <w:pPr>
                              <w:pStyle w:val="ListeParagraf"/>
                              <w:rPr>
                                <w:rFonts w:ascii="Calibri" w:eastAsia="Times New Roman" w:hAnsi="Calibri" w:cs="Calibri"/>
                                <w:sz w:val="22"/>
                                <w:szCs w:val="22"/>
                                <w:lang w:eastAsia="tr-TR"/>
                              </w:rPr>
                            </w:pPr>
                          </w:p>
                          <w:p w14:paraId="48D4EDA0" w14:textId="77777777" w:rsidR="006402AE"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sidRPr="006402AE">
                              <w:rPr>
                                <w:rFonts w:asciiTheme="minorHAnsi" w:hAnsiTheme="minorHAnsi" w:cstheme="minorHAnsi"/>
                                <w:b/>
                                <w:bCs/>
                                <w:color w:val="FF0000"/>
                                <w:sz w:val="22"/>
                                <w:szCs w:val="22"/>
                              </w:rPr>
                              <w:t>NATIONAL ARTICLES AND PAPERS</w:t>
                            </w:r>
                          </w:p>
                          <w:p w14:paraId="78B5436F" w14:textId="712D612E" w:rsidR="00C11783"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Pr="006402AE">
                              <w:rPr>
                                <w:rFonts w:asciiTheme="minorHAnsi" w:hAnsiTheme="minorHAnsi" w:cstheme="minorHAnsi"/>
                                <w:b/>
                                <w:bCs/>
                                <w:color w:val="FF0000"/>
                                <w:sz w:val="22"/>
                                <w:szCs w:val="22"/>
                              </w:rPr>
                              <w:t>Articles Published in National Journals</w:t>
                            </w:r>
                          </w:p>
                          <w:p w14:paraId="38B0BC35" w14:textId="77777777" w:rsidR="00C11783" w:rsidRDefault="00C11783" w:rsidP="003C79CE">
                            <w:pPr>
                              <w:pStyle w:val="ListeParagraf"/>
                              <w:numPr>
                                <w:ilvl w:val="0"/>
                                <w:numId w:val="2"/>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6F31028F"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0DEAFBDA" w14:textId="08FF2FB4" w:rsidR="00C11783" w:rsidRPr="00C11783" w:rsidRDefault="00C11783" w:rsidP="003C79CE">
                            <w:pPr>
                              <w:pStyle w:val="ListeParagraf"/>
                              <w:numPr>
                                <w:ilvl w:val="0"/>
                                <w:numId w:val="2"/>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AF6DEAC" w14:textId="26D546BA" w:rsidR="00C11783"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Pr="006402AE">
                              <w:rPr>
                                <w:rFonts w:asciiTheme="minorHAnsi" w:hAnsiTheme="minorHAnsi" w:cstheme="minorHAnsi"/>
                                <w:b/>
                                <w:bCs/>
                                <w:color w:val="FF0000"/>
                                <w:sz w:val="22"/>
                                <w:szCs w:val="22"/>
                              </w:rPr>
                              <w:t>International Papers, Seminars, etc.</w:t>
                            </w:r>
                          </w:p>
                          <w:p w14:paraId="75FA3489" w14:textId="244CEDCA" w:rsidR="00C11783" w:rsidRPr="00C11783" w:rsidRDefault="00C11783" w:rsidP="003C79CE">
                            <w:pPr>
                              <w:pStyle w:val="ListeParagraf"/>
                              <w:numPr>
                                <w:ilvl w:val="0"/>
                                <w:numId w:val="8"/>
                              </w:numPr>
                              <w:shd w:val="clear" w:color="auto" w:fill="FFFFFF"/>
                              <w:spacing w:before="100" w:beforeAutospacing="1" w:after="100" w:afterAutospacing="1"/>
                              <w:rPr>
                                <w:rFonts w:ascii="Calibri" w:eastAsia="Times New Roman" w:hAnsi="Calibri" w:cs="Calibri"/>
                                <w:sz w:val="22"/>
                                <w:szCs w:val="22"/>
                                <w:lang w:eastAsia="tr-TR"/>
                              </w:rPr>
                            </w:pPr>
                            <w:r w:rsidRPr="00C11783">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C11783">
                              <w:rPr>
                                <w:rFonts w:ascii="Calibri" w:eastAsia="Times New Roman" w:hAnsi="Calibri" w:cs="Calibri"/>
                                <w:sz w:val="22"/>
                                <w:szCs w:val="22"/>
                                <w:lang w:eastAsia="tr-TR"/>
                              </w:rPr>
                              <w:t xml:space="preserve"> </w:t>
                            </w:r>
                          </w:p>
                          <w:p w14:paraId="125E6DF4"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BACEA14" w14:textId="77777777" w:rsidR="00C11783" w:rsidRDefault="00C11783"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5977A90B" w14:textId="77777777" w:rsidR="00C11783" w:rsidRPr="00C11783" w:rsidRDefault="00C11783" w:rsidP="00C11783">
                            <w:pPr>
                              <w:shd w:val="clear" w:color="auto" w:fill="FFFFFF"/>
                              <w:spacing w:before="100" w:beforeAutospacing="1" w:after="100" w:afterAutospacing="1"/>
                              <w:ind w:left="360"/>
                              <w:rPr>
                                <w:rFonts w:ascii="Calibri" w:eastAsia="Times New Roman" w:hAnsi="Calibri" w:cs="Calibri"/>
                                <w:sz w:val="22"/>
                                <w:szCs w:val="22"/>
                                <w:lang w:eastAsia="tr-TR"/>
                              </w:rPr>
                            </w:pPr>
                          </w:p>
                          <w:p w14:paraId="79AE8EFF" w14:textId="77777777" w:rsidR="00C11783" w:rsidRDefault="00C11783" w:rsidP="00C11783">
                            <w:pPr>
                              <w:pStyle w:val="NormalWeb"/>
                              <w:shd w:val="clear" w:color="auto" w:fill="FFFFFF"/>
                              <w:spacing w:before="120" w:beforeAutospacing="0" w:after="120" w:afterAutospacing="0"/>
                              <w:ind w:left="720"/>
                              <w:jc w:val="both"/>
                              <w:rPr>
                                <w:rFonts w:asciiTheme="minorHAnsi" w:hAnsiTheme="minorHAnsi" w:cstheme="minorHAnsi"/>
                                <w:b/>
                                <w:bCs/>
                                <w:color w:val="FF0000"/>
                                <w:sz w:val="22"/>
                                <w:szCs w:val="22"/>
                              </w:rPr>
                            </w:pPr>
                          </w:p>
                          <w:p w14:paraId="701B6247" w14:textId="77777777" w:rsidR="00C11783" w:rsidRPr="00C11783" w:rsidRDefault="00C11783" w:rsidP="00C11783">
                            <w:pPr>
                              <w:shd w:val="clear" w:color="auto" w:fill="FFFFFF"/>
                              <w:spacing w:before="100" w:beforeAutospacing="1" w:after="100" w:afterAutospacing="1"/>
                              <w:rPr>
                                <w:rFonts w:ascii="Calibri" w:eastAsia="Times New Roman" w:hAnsi="Calibri" w:cs="Calibri"/>
                                <w:sz w:val="22"/>
                                <w:szCs w:val="22"/>
                                <w:lang w:eastAsia="tr-TR"/>
                              </w:rPr>
                            </w:pPr>
                          </w:p>
                          <w:p w14:paraId="6E2F0850" w14:textId="77777777" w:rsidR="00786196" w:rsidRDefault="00786196" w:rsidP="00786196">
                            <w:pPr>
                              <w:pStyle w:val="NormalWeb"/>
                              <w:shd w:val="clear" w:color="auto" w:fill="FFFFFF"/>
                              <w:spacing w:before="120" w:beforeAutospacing="0" w:after="120" w:afterAutospacing="0"/>
                              <w:ind w:left="720"/>
                              <w:jc w:val="both"/>
                              <w:rPr>
                                <w:rFonts w:asciiTheme="minorHAnsi" w:hAnsiTheme="minorHAnsi" w:cstheme="minorHAnsi"/>
                                <w:b/>
                                <w:bCs/>
                                <w:color w:val="FF0000"/>
                                <w:sz w:val="22"/>
                                <w:szCs w:val="22"/>
                              </w:rPr>
                            </w:pPr>
                          </w:p>
                          <w:p w14:paraId="1E56EA46" w14:textId="77777777" w:rsid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7E7BAAB1" w14:textId="3C700D1A" w:rsidR="006A71AF" w:rsidRPr="00786196" w:rsidRDefault="006A71AF"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D171B17" w14:textId="4BAF7125" w:rsidR="006A71AF" w:rsidRPr="00EA3260" w:rsidRDefault="006A71AF" w:rsidP="006A71AF">
                            <w:pPr>
                              <w:shd w:val="clear" w:color="auto" w:fill="FFFFFF"/>
                              <w:spacing w:before="120" w:after="120"/>
                              <w:ind w:left="426" w:hanging="426"/>
                              <w:jc w:val="both"/>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t>
                            </w:r>
                          </w:p>
                          <w:p w14:paraId="3A771B58" w14:textId="77777777" w:rsidR="006A71AF" w:rsidRPr="00E076B7" w:rsidRDefault="006A71AF" w:rsidP="006A71AF">
                            <w:pPr>
                              <w:pStyle w:val="NormalWeb"/>
                              <w:shd w:val="clear" w:color="auto" w:fill="FFFFFF"/>
                              <w:spacing w:before="120" w:beforeAutospacing="0" w:after="120" w:afterAutospacing="0"/>
                              <w:rPr>
                                <w:rFonts w:asciiTheme="minorHAnsi" w:hAnsiTheme="minorHAnsi" w:cstheme="minorHAnsi"/>
                                <w:color w:val="0000F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7A4EA" id="Metin Kutusu 9" o:spid="_x0000_s1040" type="#_x0000_t202" style="position:absolute;margin-left:22.7pt;margin-top:126.1pt;width:516.1pt;height:610.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" filled="f" stroked="f" strokeweight=".5pt">
                <v:textbox>
                  <w:txbxContent>
                    <w:p w14:paraId="3E153B79" w14:textId="70FA2E65" w:rsidR="006A71AF" w:rsidRPr="00133E6E" w:rsidRDefault="006402AE" w:rsidP="003C79CE">
                      <w:pPr>
                        <w:numPr>
                          <w:ilvl w:val="0"/>
                          <w:numId w:val="2"/>
                        </w:numPr>
                        <w:shd w:val="clear" w:color="auto" w:fill="FFFFFF"/>
                        <w:spacing w:before="120" w:after="120"/>
                        <w:rPr>
                          <w:rFonts w:eastAsia="Times New Roman" w:cstheme="minorHAnsi"/>
                          <w:b/>
                          <w:bCs/>
                          <w:color w:val="FF0000"/>
                          <w:sz w:val="28"/>
                          <w:szCs w:val="28"/>
                          <w:u w:val="single"/>
                          <w:lang w:eastAsia="tr-TR"/>
                        </w:rPr>
                      </w:pPr>
                      <w:r w:rsidRPr="00133E6E">
                        <w:rPr>
                          <w:rFonts w:eastAsia="Times New Roman" w:cstheme="minorHAnsi"/>
                          <w:b/>
                          <w:bCs/>
                          <w:color w:val="FF0000"/>
                          <w:sz w:val="28"/>
                          <w:szCs w:val="28"/>
                          <w:u w:val="single"/>
                          <w:lang w:eastAsia="tr-TR"/>
                        </w:rPr>
                        <w:t>PUBLICATIONS</w:t>
                      </w:r>
                    </w:p>
                    <w:p w14:paraId="10C4AD5D" w14:textId="5516A9F2" w:rsidR="006402AE" w:rsidRPr="006402AE"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sidRPr="006402AE">
                        <w:rPr>
                          <w:rFonts w:asciiTheme="minorHAnsi" w:hAnsiTheme="minorHAnsi" w:cstheme="minorHAnsi"/>
                          <w:b/>
                          <w:bCs/>
                          <w:color w:val="FF0000"/>
                          <w:sz w:val="22"/>
                          <w:szCs w:val="22"/>
                        </w:rPr>
                        <w:t>INTERNATIONAL ARTICLES AND PAPERS</w:t>
                      </w:r>
                    </w:p>
                    <w:p w14:paraId="2EC9F416" w14:textId="08B6CB8D" w:rsidR="00786196"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sidRPr="006402AE">
                        <w:rPr>
                          <w:rFonts w:asciiTheme="minorHAnsi" w:hAnsiTheme="minorHAnsi" w:cstheme="minorHAnsi"/>
                          <w:b/>
                          <w:bCs/>
                          <w:color w:val="FF0000"/>
                          <w:sz w:val="22"/>
                          <w:szCs w:val="22"/>
                        </w:rPr>
                        <w:t>Articles Published in International Journals</w:t>
                      </w:r>
                    </w:p>
                    <w:p w14:paraId="0DB836F6" w14:textId="77777777" w:rsidR="00786196" w:rsidRDefault="00786196" w:rsidP="003C79CE">
                      <w:pPr>
                        <w:pStyle w:val="ListeParagraf"/>
                        <w:numPr>
                          <w:ilvl w:val="0"/>
                          <w:numId w:val="6"/>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6F212E64" w14:textId="77777777" w:rsid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66FDA6EA" w14:textId="77777777" w:rsidR="00786196" w:rsidRPr="00786196" w:rsidRDefault="00786196" w:rsidP="003C79CE">
                      <w:pPr>
                        <w:pStyle w:val="ListeParagraf"/>
                        <w:numPr>
                          <w:ilvl w:val="0"/>
                          <w:numId w:val="6"/>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2BF95120" w14:textId="77777777" w:rsidR="00786196" w:rsidRP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094C9836" w14:textId="4EB450F7" w:rsidR="00786196" w:rsidRDefault="00786196" w:rsidP="003C79CE">
                      <w:pPr>
                        <w:pStyle w:val="ListeParagraf"/>
                        <w:numPr>
                          <w:ilvl w:val="0"/>
                          <w:numId w:val="6"/>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6DE58A0E" w14:textId="0A2FB677" w:rsidR="00786196"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Pr="006402AE">
                        <w:rPr>
                          <w:rFonts w:asciiTheme="minorHAnsi" w:hAnsiTheme="minorHAnsi" w:cstheme="minorHAnsi"/>
                          <w:b/>
                          <w:bCs/>
                          <w:color w:val="FF0000"/>
                          <w:sz w:val="22"/>
                          <w:szCs w:val="22"/>
                        </w:rPr>
                        <w:t>International Papers, Seminars, etc.</w:t>
                      </w:r>
                    </w:p>
                    <w:p w14:paraId="1D5EC606" w14:textId="77777777" w:rsidR="00786196" w:rsidRDefault="00786196"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57DF8974" w14:textId="77777777" w:rsid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5A9069A" w14:textId="77777777" w:rsidR="00786196" w:rsidRPr="00786196" w:rsidRDefault="00786196"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306F0528" w14:textId="77777777" w:rsidR="00786196" w:rsidRP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7BCB9692" w14:textId="524A275E" w:rsidR="00C11783" w:rsidRPr="00C11783" w:rsidRDefault="00786196"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65962A36" w14:textId="77777777" w:rsidR="00C11783" w:rsidRPr="00C11783" w:rsidRDefault="00C11783" w:rsidP="00C11783">
                      <w:pPr>
                        <w:pStyle w:val="ListeParagraf"/>
                        <w:rPr>
                          <w:rFonts w:ascii="Calibri" w:eastAsia="Times New Roman" w:hAnsi="Calibri" w:cs="Calibri"/>
                          <w:sz w:val="22"/>
                          <w:szCs w:val="22"/>
                          <w:lang w:eastAsia="tr-TR"/>
                        </w:rPr>
                      </w:pPr>
                    </w:p>
                    <w:p w14:paraId="48D4EDA0" w14:textId="77777777" w:rsidR="006402AE"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sidRPr="006402AE">
                        <w:rPr>
                          <w:rFonts w:asciiTheme="minorHAnsi" w:hAnsiTheme="minorHAnsi" w:cstheme="minorHAnsi"/>
                          <w:b/>
                          <w:bCs/>
                          <w:color w:val="FF0000"/>
                          <w:sz w:val="22"/>
                          <w:szCs w:val="22"/>
                        </w:rPr>
                        <w:t>NATIONAL ARTICLES AND PAPERS</w:t>
                      </w:r>
                    </w:p>
                    <w:p w14:paraId="78B5436F" w14:textId="712D612E" w:rsidR="00C11783"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Pr="006402AE">
                        <w:rPr>
                          <w:rFonts w:asciiTheme="minorHAnsi" w:hAnsiTheme="minorHAnsi" w:cstheme="minorHAnsi"/>
                          <w:b/>
                          <w:bCs/>
                          <w:color w:val="FF0000"/>
                          <w:sz w:val="22"/>
                          <w:szCs w:val="22"/>
                        </w:rPr>
                        <w:t>Articles Published in National Journals</w:t>
                      </w:r>
                    </w:p>
                    <w:p w14:paraId="38B0BC35" w14:textId="77777777" w:rsidR="00C11783" w:rsidRDefault="00C11783" w:rsidP="003C79CE">
                      <w:pPr>
                        <w:pStyle w:val="ListeParagraf"/>
                        <w:numPr>
                          <w:ilvl w:val="0"/>
                          <w:numId w:val="2"/>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6F31028F"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0DEAFBDA" w14:textId="08FF2FB4" w:rsidR="00C11783" w:rsidRPr="00C11783" w:rsidRDefault="00C11783" w:rsidP="003C79CE">
                      <w:pPr>
                        <w:pStyle w:val="ListeParagraf"/>
                        <w:numPr>
                          <w:ilvl w:val="0"/>
                          <w:numId w:val="2"/>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AF6DEAC" w14:textId="26D546BA" w:rsidR="00C11783"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Pr="006402AE">
                        <w:rPr>
                          <w:rFonts w:asciiTheme="minorHAnsi" w:hAnsiTheme="minorHAnsi" w:cstheme="minorHAnsi"/>
                          <w:b/>
                          <w:bCs/>
                          <w:color w:val="FF0000"/>
                          <w:sz w:val="22"/>
                          <w:szCs w:val="22"/>
                        </w:rPr>
                        <w:t>International Papers, Seminars, etc.</w:t>
                      </w:r>
                    </w:p>
                    <w:p w14:paraId="75FA3489" w14:textId="244CEDCA" w:rsidR="00C11783" w:rsidRPr="00C11783" w:rsidRDefault="00C11783" w:rsidP="003C79CE">
                      <w:pPr>
                        <w:pStyle w:val="ListeParagraf"/>
                        <w:numPr>
                          <w:ilvl w:val="0"/>
                          <w:numId w:val="8"/>
                        </w:numPr>
                        <w:shd w:val="clear" w:color="auto" w:fill="FFFFFF"/>
                        <w:spacing w:before="100" w:beforeAutospacing="1" w:after="100" w:afterAutospacing="1"/>
                        <w:rPr>
                          <w:rFonts w:ascii="Calibri" w:eastAsia="Times New Roman" w:hAnsi="Calibri" w:cs="Calibri"/>
                          <w:sz w:val="22"/>
                          <w:szCs w:val="22"/>
                          <w:lang w:eastAsia="tr-TR"/>
                        </w:rPr>
                      </w:pPr>
                      <w:r w:rsidRPr="00C11783">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C11783">
                        <w:rPr>
                          <w:rFonts w:ascii="Calibri" w:eastAsia="Times New Roman" w:hAnsi="Calibri" w:cs="Calibri"/>
                          <w:sz w:val="22"/>
                          <w:szCs w:val="22"/>
                          <w:lang w:eastAsia="tr-TR"/>
                        </w:rPr>
                        <w:t xml:space="preserve"> </w:t>
                      </w:r>
                    </w:p>
                    <w:p w14:paraId="125E6DF4"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BACEA14" w14:textId="77777777" w:rsidR="00C11783" w:rsidRDefault="00C11783"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5977A90B" w14:textId="77777777" w:rsidR="00C11783" w:rsidRPr="00C11783" w:rsidRDefault="00C11783" w:rsidP="00C11783">
                      <w:pPr>
                        <w:shd w:val="clear" w:color="auto" w:fill="FFFFFF"/>
                        <w:spacing w:before="100" w:beforeAutospacing="1" w:after="100" w:afterAutospacing="1"/>
                        <w:ind w:left="360"/>
                        <w:rPr>
                          <w:rFonts w:ascii="Calibri" w:eastAsia="Times New Roman" w:hAnsi="Calibri" w:cs="Calibri"/>
                          <w:sz w:val="22"/>
                          <w:szCs w:val="22"/>
                          <w:lang w:eastAsia="tr-TR"/>
                        </w:rPr>
                      </w:pPr>
                    </w:p>
                    <w:p w14:paraId="79AE8EFF" w14:textId="77777777" w:rsidR="00C11783" w:rsidRDefault="00C11783" w:rsidP="00C11783">
                      <w:pPr>
                        <w:pStyle w:val="NormalWeb"/>
                        <w:shd w:val="clear" w:color="auto" w:fill="FFFFFF"/>
                        <w:spacing w:before="120" w:beforeAutospacing="0" w:after="120" w:afterAutospacing="0"/>
                        <w:ind w:left="720"/>
                        <w:jc w:val="both"/>
                        <w:rPr>
                          <w:rFonts w:asciiTheme="minorHAnsi" w:hAnsiTheme="minorHAnsi" w:cstheme="minorHAnsi"/>
                          <w:b/>
                          <w:bCs/>
                          <w:color w:val="FF0000"/>
                          <w:sz w:val="22"/>
                          <w:szCs w:val="22"/>
                        </w:rPr>
                      </w:pPr>
                    </w:p>
                    <w:p w14:paraId="701B6247" w14:textId="77777777" w:rsidR="00C11783" w:rsidRPr="00C11783" w:rsidRDefault="00C11783" w:rsidP="00C11783">
                      <w:pPr>
                        <w:shd w:val="clear" w:color="auto" w:fill="FFFFFF"/>
                        <w:spacing w:before="100" w:beforeAutospacing="1" w:after="100" w:afterAutospacing="1"/>
                        <w:rPr>
                          <w:rFonts w:ascii="Calibri" w:eastAsia="Times New Roman" w:hAnsi="Calibri" w:cs="Calibri"/>
                          <w:sz w:val="22"/>
                          <w:szCs w:val="22"/>
                          <w:lang w:eastAsia="tr-TR"/>
                        </w:rPr>
                      </w:pPr>
                    </w:p>
                    <w:p w14:paraId="6E2F0850" w14:textId="77777777" w:rsidR="00786196" w:rsidRDefault="00786196" w:rsidP="00786196">
                      <w:pPr>
                        <w:pStyle w:val="NormalWeb"/>
                        <w:shd w:val="clear" w:color="auto" w:fill="FFFFFF"/>
                        <w:spacing w:before="120" w:beforeAutospacing="0" w:after="120" w:afterAutospacing="0"/>
                        <w:ind w:left="720"/>
                        <w:jc w:val="both"/>
                        <w:rPr>
                          <w:rFonts w:asciiTheme="minorHAnsi" w:hAnsiTheme="minorHAnsi" w:cstheme="minorHAnsi"/>
                          <w:b/>
                          <w:bCs/>
                          <w:color w:val="FF0000"/>
                          <w:sz w:val="22"/>
                          <w:szCs w:val="22"/>
                        </w:rPr>
                      </w:pPr>
                    </w:p>
                    <w:p w14:paraId="1E56EA46" w14:textId="77777777" w:rsidR="00786196" w:rsidRDefault="00786196"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7E7BAAB1" w14:textId="3C700D1A" w:rsidR="006A71AF" w:rsidRPr="00786196" w:rsidRDefault="006A71AF" w:rsidP="00786196">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D171B17" w14:textId="4BAF7125" w:rsidR="006A71AF" w:rsidRPr="00EA3260" w:rsidRDefault="006A71AF" w:rsidP="006A71AF">
                      <w:pPr>
                        <w:shd w:val="clear" w:color="auto" w:fill="FFFFFF"/>
                        <w:spacing w:before="120" w:after="120"/>
                        <w:ind w:left="426" w:hanging="426"/>
                        <w:jc w:val="both"/>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t>
                      </w:r>
                    </w:p>
                    <w:p w14:paraId="3A771B58" w14:textId="77777777" w:rsidR="006A71AF" w:rsidRPr="00E076B7" w:rsidRDefault="006A71AF" w:rsidP="006A71AF">
                      <w:pPr>
                        <w:pStyle w:val="NormalWeb"/>
                        <w:shd w:val="clear" w:color="auto" w:fill="FFFFFF"/>
                        <w:spacing w:before="120" w:beforeAutospacing="0" w:after="120" w:afterAutospacing="0"/>
                        <w:rPr>
                          <w:rFonts w:asciiTheme="minorHAnsi" w:hAnsiTheme="minorHAnsi" w:cstheme="minorHAnsi"/>
                          <w:color w:val="0000FF"/>
                          <w:sz w:val="22"/>
                          <w:szCs w:val="22"/>
                        </w:rPr>
                      </w:pPr>
                    </w:p>
                  </w:txbxContent>
                </v:textbox>
              </v:shape>
            </w:pict>
          </mc:Fallback>
        </mc:AlternateContent>
      </w:r>
      <w:r w:rsidR="00A2486D">
        <w:rPr>
          <w:b/>
          <w:bCs/>
          <w:noProof/>
        </w:rPr>
        <mc:AlternateContent>
          <mc:Choice Requires="wps">
            <w:drawing>
              <wp:anchor distT="0" distB="0" distL="114300" distR="114300" simplePos="0" relativeHeight="251803648" behindDoc="0" locked="0" layoutInCell="1" allowOverlap="1" wp14:anchorId="0C1BE495" wp14:editId="67A0D8BE">
                <wp:simplePos x="0" y="0"/>
                <wp:positionH relativeFrom="column">
                  <wp:posOffset>1439694</wp:posOffset>
                </wp:positionH>
                <wp:positionV relativeFrom="paragraph">
                  <wp:posOffset>642026</wp:posOffset>
                </wp:positionV>
                <wp:extent cx="4200808" cy="698863"/>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4200808" cy="698863"/>
                        </a:xfrm>
                        <a:prstGeom prst="rect">
                          <a:avLst/>
                        </a:prstGeom>
                        <a:noFill/>
                        <a:ln w="6350">
                          <a:noFill/>
                        </a:ln>
                      </wps:spPr>
                      <wps:txbx>
                        <w:txbxContent>
                          <w:p w14:paraId="65318D80" w14:textId="77777777" w:rsidR="006402AE" w:rsidRPr="002B6467" w:rsidRDefault="006402AE" w:rsidP="006402AE">
                            <w:pPr>
                              <w:jc w:val="center"/>
                              <w:rPr>
                                <w:b/>
                                <w:bCs/>
                                <w:color w:val="FFFFFF" w:themeColor="background1"/>
                                <w:sz w:val="40"/>
                                <w:szCs w:val="40"/>
                                <w14:textOutline w14:w="9525" w14:cap="rnd" w14:cmpd="sng" w14:algn="ctr">
                                  <w14:noFill/>
                                  <w14:prstDash w14:val="solid"/>
                                  <w14:bevel/>
                                </w14:textOutline>
                              </w:rPr>
                            </w:pPr>
                            <w:r>
                              <w:rPr>
                                <w:b/>
                                <w:bCs/>
                                <w:color w:val="FFFFFF" w:themeColor="background1"/>
                                <w:sz w:val="40"/>
                                <w:szCs w:val="40"/>
                                <w14:textOutline w14:w="9525" w14:cap="rnd" w14:cmpd="sng" w14:algn="ctr">
                                  <w14:noFill/>
                                  <w14:prstDash w14:val="solid"/>
                                  <w14:bevel/>
                                </w14:textOutline>
                              </w:rPr>
                              <w:t>MUSTAFA POYRAZ, PhD</w:t>
                            </w:r>
                          </w:p>
                          <w:p w14:paraId="390E5379" w14:textId="77777777" w:rsidR="006402AE" w:rsidRPr="002B6467" w:rsidRDefault="006402AE" w:rsidP="006402AE">
                            <w:pPr>
                              <w:jc w:val="center"/>
                              <w:rPr>
                                <w:rFonts w:asciiTheme="majorHAnsi" w:hAnsiTheme="majorHAnsi" w:cstheme="majorHAnsi"/>
                                <w:color w:val="FFFFFF" w:themeColor="background1"/>
                                <w:sz w:val="36"/>
                                <w:szCs w:val="36"/>
                              </w:rPr>
                            </w:pPr>
                            <w:r>
                              <w:rPr>
                                <w:rFonts w:asciiTheme="majorHAnsi" w:hAnsiTheme="majorHAnsi" w:cstheme="majorHAnsi"/>
                                <w:b/>
                                <w:bCs/>
                                <w:color w:val="FFFFFF" w:themeColor="background1"/>
                                <w:sz w:val="36"/>
                                <w:szCs w:val="36"/>
                              </w:rPr>
                              <w:t>Agricultural Engineer</w:t>
                            </w:r>
                          </w:p>
                          <w:p w14:paraId="182D5E35" w14:textId="77777777" w:rsidR="00A2486D" w:rsidRPr="002B6467" w:rsidRDefault="00A2486D" w:rsidP="00A2486D">
                            <w:pPr>
                              <w:jc w:val="center"/>
                              <w:rPr>
                                <w:rFonts w:asciiTheme="majorHAnsi" w:hAnsiTheme="majorHAnsi" w:cstheme="majorHAnsi"/>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E495" id="Metin Kutusu 7" o:spid="_x0000_s1041" type="#_x0000_t202" style="position:absolute;margin-left:113.35pt;margin-top:50.55pt;width:330.75pt;height:55.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" filled="f" stroked="f" strokeweight=".5pt">
                <v:textbox>
                  <w:txbxContent>
                    <w:p w14:paraId="65318D80" w14:textId="77777777" w:rsidR="006402AE" w:rsidRPr="002B6467" w:rsidRDefault="006402AE" w:rsidP="006402AE">
                      <w:pPr>
                        <w:jc w:val="center"/>
                        <w:rPr>
                          <w:b/>
                          <w:bCs/>
                          <w:color w:val="FFFFFF" w:themeColor="background1"/>
                          <w:sz w:val="40"/>
                          <w:szCs w:val="40"/>
                          <w14:textOutline w14:w="9525" w14:cap="rnd" w14:cmpd="sng" w14:algn="ctr">
                            <w14:noFill/>
                            <w14:prstDash w14:val="solid"/>
                            <w14:bevel/>
                          </w14:textOutline>
                        </w:rPr>
                      </w:pPr>
                      <w:r>
                        <w:rPr>
                          <w:b/>
                          <w:bCs/>
                          <w:color w:val="FFFFFF" w:themeColor="background1"/>
                          <w:sz w:val="40"/>
                          <w:szCs w:val="40"/>
                          <w14:textOutline w14:w="9525" w14:cap="rnd" w14:cmpd="sng" w14:algn="ctr">
                            <w14:noFill/>
                            <w14:prstDash w14:val="solid"/>
                            <w14:bevel/>
                          </w14:textOutline>
                        </w:rPr>
                        <w:t>MUSTAFA POYRAZ, PhD</w:t>
                      </w:r>
                    </w:p>
                    <w:p w14:paraId="390E5379" w14:textId="77777777" w:rsidR="006402AE" w:rsidRPr="002B6467" w:rsidRDefault="006402AE" w:rsidP="006402AE">
                      <w:pPr>
                        <w:jc w:val="center"/>
                        <w:rPr>
                          <w:rFonts w:asciiTheme="majorHAnsi" w:hAnsiTheme="majorHAnsi" w:cstheme="majorHAnsi"/>
                          <w:color w:val="FFFFFF" w:themeColor="background1"/>
                          <w:sz w:val="36"/>
                          <w:szCs w:val="36"/>
                        </w:rPr>
                      </w:pPr>
                      <w:r>
                        <w:rPr>
                          <w:rFonts w:asciiTheme="majorHAnsi" w:hAnsiTheme="majorHAnsi" w:cstheme="majorHAnsi"/>
                          <w:b/>
                          <w:bCs/>
                          <w:color w:val="FFFFFF" w:themeColor="background1"/>
                          <w:sz w:val="36"/>
                          <w:szCs w:val="36"/>
                        </w:rPr>
                        <w:t>Agricultural Engineer</w:t>
                      </w:r>
                    </w:p>
                    <w:p w14:paraId="182D5E35" w14:textId="77777777" w:rsidR="00A2486D" w:rsidRPr="002B6467" w:rsidRDefault="00A2486D" w:rsidP="00A2486D">
                      <w:pPr>
                        <w:jc w:val="center"/>
                        <w:rPr>
                          <w:rFonts w:asciiTheme="majorHAnsi" w:hAnsiTheme="majorHAnsi" w:cstheme="majorHAnsi"/>
                          <w:color w:val="FFFFFF" w:themeColor="background1"/>
                          <w:sz w:val="36"/>
                          <w:szCs w:val="36"/>
                        </w:rPr>
                      </w:pPr>
                    </w:p>
                  </w:txbxContent>
                </v:textbox>
              </v:shape>
            </w:pict>
          </mc:Fallback>
        </mc:AlternateContent>
      </w:r>
      <w:r w:rsidR="00E35135">
        <w:rPr>
          <w:noProof/>
        </w:rPr>
        <w:drawing>
          <wp:inline distT="0" distB="0" distL="0" distR="0" wp14:anchorId="1E7BFC07" wp14:editId="6CF7381A">
            <wp:extent cx="7103110" cy="979424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03110" cy="9794240"/>
                    </a:xfrm>
                    <a:prstGeom prst="rect">
                      <a:avLst/>
                    </a:prstGeom>
                  </pic:spPr>
                </pic:pic>
              </a:graphicData>
            </a:graphic>
          </wp:inline>
        </w:drawing>
      </w:r>
    </w:p>
    <w:p w14:paraId="11EB648B" w14:textId="56EA63F8" w:rsidR="00635CCC" w:rsidRDefault="00C11783" w:rsidP="00635CCC">
      <w:r>
        <w:rPr>
          <w:b/>
          <w:bCs/>
          <w:noProof/>
        </w:rPr>
        <w:lastRenderedPageBreak/>
        <mc:AlternateContent>
          <mc:Choice Requires="wps">
            <w:drawing>
              <wp:anchor distT="0" distB="0" distL="114300" distR="114300" simplePos="0" relativeHeight="251805696" behindDoc="0" locked="0" layoutInCell="1" allowOverlap="1" wp14:anchorId="4D60B76B" wp14:editId="6E098D08">
                <wp:simplePos x="0" y="0"/>
                <wp:positionH relativeFrom="column">
                  <wp:posOffset>318027</wp:posOffset>
                </wp:positionH>
                <wp:positionV relativeFrom="paragraph">
                  <wp:posOffset>1524635</wp:posOffset>
                </wp:positionV>
                <wp:extent cx="6554470" cy="7752945"/>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6554470" cy="7752945"/>
                        </a:xfrm>
                        <a:prstGeom prst="rect">
                          <a:avLst/>
                        </a:prstGeom>
                        <a:noFill/>
                        <a:ln w="6350">
                          <a:noFill/>
                        </a:ln>
                      </wps:spPr>
                      <wps:txbx>
                        <w:txbxContent>
                          <w:p w14:paraId="4785D669" w14:textId="77777777" w:rsidR="006402AE" w:rsidRPr="00133E6E"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8"/>
                                <w:szCs w:val="28"/>
                                <w:u w:val="single"/>
                              </w:rPr>
                            </w:pPr>
                            <w:r w:rsidRPr="00133E6E">
                              <w:rPr>
                                <w:rFonts w:asciiTheme="minorHAnsi" w:hAnsiTheme="minorHAnsi" w:cstheme="minorHAnsi"/>
                                <w:b/>
                                <w:bCs/>
                                <w:color w:val="FF0000"/>
                                <w:sz w:val="28"/>
                                <w:szCs w:val="28"/>
                                <w:u w:val="single"/>
                              </w:rPr>
                              <w:t>OTHER PUBLICATIONS</w:t>
                            </w:r>
                          </w:p>
                          <w:p w14:paraId="6DC455E9" w14:textId="57EEEB4B" w:rsidR="00C11783"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sidRPr="006402AE">
                              <w:rPr>
                                <w:rFonts w:asciiTheme="minorHAnsi" w:hAnsiTheme="minorHAnsi" w:cstheme="minorHAnsi"/>
                                <w:b/>
                                <w:bCs/>
                                <w:color w:val="FF0000"/>
                                <w:sz w:val="22"/>
                                <w:szCs w:val="22"/>
                              </w:rPr>
                              <w:t>Ph.D. Thesis, Master Thesis, Reports, Books etc.</w:t>
                            </w:r>
                          </w:p>
                          <w:p w14:paraId="2020B871" w14:textId="0E0162D7"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22509700"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08BDAD93" w14:textId="77777777" w:rsidR="00C11783" w:rsidRPr="00786196"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6FB89A52"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1805254A" w14:textId="4E2DC29F"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4FA86380" w14:textId="77777777" w:rsidR="00C11783" w:rsidRPr="00C11783" w:rsidRDefault="00C11783" w:rsidP="00C11783">
                            <w:pPr>
                              <w:pStyle w:val="ListeParagraf"/>
                              <w:rPr>
                                <w:rFonts w:ascii="Calibri" w:eastAsia="Times New Roman" w:hAnsi="Calibri" w:cs="Calibri"/>
                                <w:sz w:val="22"/>
                                <w:szCs w:val="22"/>
                                <w:lang w:eastAsia="tr-TR"/>
                              </w:rPr>
                            </w:pPr>
                          </w:p>
                          <w:p w14:paraId="4C901CA9"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265D86F" w14:textId="77777777"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582CEA1F"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E1E9242" w14:textId="77777777" w:rsidR="00C11783" w:rsidRPr="00786196"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05DDD681"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20DE372A" w14:textId="77777777" w:rsidR="00C11783" w:rsidRP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p>
                          <w:p w14:paraId="07F70BA5" w14:textId="77777777" w:rsidR="00C11783" w:rsidRPr="00C11783" w:rsidRDefault="00C11783" w:rsidP="00C11783">
                            <w:pPr>
                              <w:pStyle w:val="ListeParagraf"/>
                              <w:rPr>
                                <w:rFonts w:ascii="Calibri" w:eastAsia="Times New Roman" w:hAnsi="Calibri" w:cs="Calibri"/>
                                <w:sz w:val="22"/>
                                <w:szCs w:val="22"/>
                                <w:lang w:eastAsia="tr-TR"/>
                              </w:rPr>
                            </w:pPr>
                          </w:p>
                          <w:p w14:paraId="14E59086" w14:textId="77777777"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45E61E73"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282AFD57" w14:textId="77777777" w:rsidR="00C11783" w:rsidRPr="00786196"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1445CB19"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548D456A" w14:textId="77777777"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4AACCA59" w14:textId="77777777" w:rsidR="00C11783" w:rsidRPr="00C11783" w:rsidRDefault="00C11783" w:rsidP="00C11783">
                            <w:pPr>
                              <w:pStyle w:val="ListeParagraf"/>
                              <w:rPr>
                                <w:rFonts w:ascii="Calibri" w:eastAsia="Times New Roman" w:hAnsi="Calibri" w:cs="Calibri"/>
                                <w:sz w:val="22"/>
                                <w:szCs w:val="22"/>
                                <w:lang w:eastAsia="tr-TR"/>
                              </w:rPr>
                            </w:pPr>
                          </w:p>
                          <w:p w14:paraId="61DBA62D"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282F120" w14:textId="77777777"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34693E3B"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4851C99" w14:textId="77777777" w:rsidR="00C11783" w:rsidRPr="00786196"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1A6F824"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D8A5FC2" w14:textId="77777777" w:rsidR="00C11783" w:rsidRP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2A7AD540" w14:textId="14C02297" w:rsidR="00C11783" w:rsidRPr="00C11783" w:rsidRDefault="00C11783" w:rsidP="00C11783">
                            <w:pPr>
                              <w:pStyle w:val="ListeParagraf"/>
                              <w:shd w:val="clear" w:color="auto" w:fill="FFFFFF"/>
                              <w:spacing w:before="100" w:beforeAutospacing="1" w:after="100" w:afterAutospacing="1"/>
                              <w:ind w:firstLine="40"/>
                              <w:rPr>
                                <w:rFonts w:ascii="Calibri" w:eastAsia="Times New Roman" w:hAnsi="Calibri" w:cs="Calibri"/>
                                <w:sz w:val="22"/>
                                <w:szCs w:val="22"/>
                                <w:lang w:eastAsia="tr-TR"/>
                              </w:rPr>
                            </w:pPr>
                          </w:p>
                          <w:p w14:paraId="0DD913B6" w14:textId="77777777"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5BD5F592"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A3AD4AE" w14:textId="77777777" w:rsidR="00C11783" w:rsidRPr="00786196" w:rsidRDefault="00C11783" w:rsidP="003C79CE">
                            <w:pPr>
                              <w:pStyle w:val="ListeParagraf"/>
                              <w:numPr>
                                <w:ilvl w:val="0"/>
                                <w:numId w:val="6"/>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7DFDED9A"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11911759" w14:textId="77777777" w:rsidR="00C11783" w:rsidRDefault="00C11783" w:rsidP="003C79CE">
                            <w:pPr>
                              <w:pStyle w:val="ListeParagraf"/>
                              <w:numPr>
                                <w:ilvl w:val="0"/>
                                <w:numId w:val="6"/>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0639621D" w14:textId="77777777" w:rsidR="00C11783" w:rsidRPr="00C11783" w:rsidRDefault="00C11783" w:rsidP="00C11783">
                            <w:pPr>
                              <w:pStyle w:val="ListeParagraf"/>
                              <w:rPr>
                                <w:rFonts w:ascii="Calibri" w:eastAsia="Times New Roman" w:hAnsi="Calibri" w:cs="Calibri"/>
                                <w:sz w:val="22"/>
                                <w:szCs w:val="22"/>
                                <w:lang w:eastAsia="tr-TR"/>
                              </w:rPr>
                            </w:pPr>
                          </w:p>
                          <w:p w14:paraId="6275AF86"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57DBA256" w14:textId="77777777" w:rsidR="00C11783" w:rsidRDefault="00C11783"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1FEFA459"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7809B69" w14:textId="77777777" w:rsidR="00C11783" w:rsidRPr="00786196" w:rsidRDefault="00C11783"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2BD6E403"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6DF60AE6" w14:textId="77777777" w:rsidR="00C11783" w:rsidRPr="00C11783" w:rsidRDefault="00C11783"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4553CF8B" w14:textId="77777777" w:rsidR="00C11783" w:rsidRPr="00C11783" w:rsidRDefault="00C11783" w:rsidP="00C11783">
                            <w:pPr>
                              <w:pStyle w:val="ListeParagraf"/>
                              <w:rPr>
                                <w:rFonts w:ascii="Calibri" w:eastAsia="Times New Roman" w:hAnsi="Calibri" w:cs="Calibri"/>
                                <w:sz w:val="22"/>
                                <w:szCs w:val="22"/>
                                <w:lang w:eastAsia="tr-TR"/>
                              </w:rPr>
                            </w:pPr>
                          </w:p>
                          <w:p w14:paraId="1EACBBF8" w14:textId="77777777" w:rsidR="00C11783" w:rsidRPr="00C11783" w:rsidRDefault="00C11783" w:rsidP="00C11783">
                            <w:pPr>
                              <w:shd w:val="clear" w:color="auto" w:fill="FFFFFF"/>
                              <w:spacing w:before="100" w:beforeAutospacing="1" w:after="100" w:afterAutospacing="1"/>
                              <w:ind w:left="360"/>
                              <w:rPr>
                                <w:rFonts w:ascii="Calibri" w:eastAsia="Times New Roman" w:hAnsi="Calibri" w:cs="Calibri"/>
                                <w:sz w:val="22"/>
                                <w:szCs w:val="22"/>
                                <w:lang w:eastAsia="tr-TR"/>
                              </w:rPr>
                            </w:pPr>
                          </w:p>
                          <w:p w14:paraId="63B3E90A" w14:textId="77777777" w:rsidR="00C11783" w:rsidRDefault="00C11783" w:rsidP="00C11783">
                            <w:pPr>
                              <w:pStyle w:val="NormalWeb"/>
                              <w:shd w:val="clear" w:color="auto" w:fill="FFFFFF"/>
                              <w:spacing w:before="120" w:beforeAutospacing="0" w:after="120" w:afterAutospacing="0"/>
                              <w:ind w:left="720"/>
                              <w:jc w:val="both"/>
                              <w:rPr>
                                <w:rFonts w:asciiTheme="minorHAnsi" w:hAnsiTheme="minorHAnsi" w:cstheme="minorHAnsi"/>
                                <w:b/>
                                <w:bCs/>
                                <w:color w:val="FF0000"/>
                                <w:sz w:val="22"/>
                                <w:szCs w:val="22"/>
                              </w:rPr>
                            </w:pPr>
                          </w:p>
                          <w:p w14:paraId="08001D92" w14:textId="77777777" w:rsidR="00C11783" w:rsidRPr="00C11783" w:rsidRDefault="00C11783" w:rsidP="00C11783">
                            <w:pPr>
                              <w:shd w:val="clear" w:color="auto" w:fill="FFFFFF"/>
                              <w:spacing w:before="100" w:beforeAutospacing="1" w:after="100" w:afterAutospacing="1"/>
                              <w:rPr>
                                <w:rFonts w:ascii="Calibri" w:eastAsia="Times New Roman" w:hAnsi="Calibri" w:cs="Calibri"/>
                                <w:sz w:val="22"/>
                                <w:szCs w:val="22"/>
                                <w:lang w:eastAsia="tr-TR"/>
                              </w:rPr>
                            </w:pPr>
                          </w:p>
                          <w:p w14:paraId="077B23F6" w14:textId="77777777" w:rsidR="00C11783" w:rsidRDefault="00C11783" w:rsidP="00C11783">
                            <w:pPr>
                              <w:pStyle w:val="NormalWeb"/>
                              <w:shd w:val="clear" w:color="auto" w:fill="FFFFFF"/>
                              <w:spacing w:before="120" w:beforeAutospacing="0" w:after="120" w:afterAutospacing="0"/>
                              <w:ind w:left="720"/>
                              <w:jc w:val="both"/>
                              <w:rPr>
                                <w:rFonts w:asciiTheme="minorHAnsi" w:hAnsiTheme="minorHAnsi" w:cstheme="minorHAnsi"/>
                                <w:b/>
                                <w:bCs/>
                                <w:color w:val="FF0000"/>
                                <w:sz w:val="22"/>
                                <w:szCs w:val="22"/>
                              </w:rPr>
                            </w:pPr>
                          </w:p>
                          <w:p w14:paraId="1A1F5781"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F6CC01D"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A12E09E" w14:textId="77777777" w:rsidR="00C11783" w:rsidRPr="00EA3260" w:rsidRDefault="00C11783" w:rsidP="00C11783">
                            <w:pPr>
                              <w:shd w:val="clear" w:color="auto" w:fill="FFFFFF"/>
                              <w:spacing w:before="120" w:after="120"/>
                              <w:ind w:left="426" w:hanging="426"/>
                              <w:jc w:val="both"/>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t>
                            </w:r>
                          </w:p>
                          <w:p w14:paraId="513FDD32" w14:textId="77777777" w:rsidR="00C11783" w:rsidRPr="00E076B7" w:rsidRDefault="00C11783" w:rsidP="00C11783">
                            <w:pPr>
                              <w:pStyle w:val="NormalWeb"/>
                              <w:shd w:val="clear" w:color="auto" w:fill="FFFFFF"/>
                              <w:spacing w:before="120" w:beforeAutospacing="0" w:after="120" w:afterAutospacing="0"/>
                              <w:rPr>
                                <w:rFonts w:asciiTheme="minorHAnsi" w:hAnsiTheme="minorHAnsi" w:cstheme="minorHAnsi"/>
                                <w:color w:val="0000F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B76B" id="Metin Kutusu 3" o:spid="_x0000_s1042" type="#_x0000_t202" style="position:absolute;margin-left:25.05pt;margin-top:120.05pt;width:516.1pt;height:610.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" filled="f" stroked="f" strokeweight=".5pt">
                <v:textbox>
                  <w:txbxContent>
                    <w:p w14:paraId="4785D669" w14:textId="77777777" w:rsidR="006402AE" w:rsidRPr="00133E6E"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8"/>
                          <w:szCs w:val="28"/>
                          <w:u w:val="single"/>
                        </w:rPr>
                      </w:pPr>
                      <w:r w:rsidRPr="00133E6E">
                        <w:rPr>
                          <w:rFonts w:asciiTheme="minorHAnsi" w:hAnsiTheme="minorHAnsi" w:cstheme="minorHAnsi"/>
                          <w:b/>
                          <w:bCs/>
                          <w:color w:val="FF0000"/>
                          <w:sz w:val="28"/>
                          <w:szCs w:val="28"/>
                          <w:u w:val="single"/>
                        </w:rPr>
                        <w:t>OTHER PUBLICATIONS</w:t>
                      </w:r>
                    </w:p>
                    <w:p w14:paraId="6DC455E9" w14:textId="57EEEB4B" w:rsidR="00C11783" w:rsidRDefault="006402AE" w:rsidP="003C79CE">
                      <w:pPr>
                        <w:pStyle w:val="NormalWeb"/>
                        <w:numPr>
                          <w:ilvl w:val="0"/>
                          <w:numId w:val="2"/>
                        </w:numPr>
                        <w:shd w:val="clear" w:color="auto" w:fill="FFFFFF"/>
                        <w:spacing w:before="120" w:beforeAutospacing="0" w:after="120" w:afterAutospacing="0"/>
                        <w:jc w:val="both"/>
                        <w:rPr>
                          <w:rFonts w:asciiTheme="minorHAnsi" w:hAnsiTheme="minorHAnsi" w:cstheme="minorHAnsi"/>
                          <w:b/>
                          <w:bCs/>
                          <w:color w:val="FF0000"/>
                          <w:sz w:val="22"/>
                          <w:szCs w:val="22"/>
                        </w:rPr>
                      </w:pPr>
                      <w:r w:rsidRPr="006402AE">
                        <w:rPr>
                          <w:rFonts w:asciiTheme="minorHAnsi" w:hAnsiTheme="minorHAnsi" w:cstheme="minorHAnsi"/>
                          <w:b/>
                          <w:bCs/>
                          <w:color w:val="FF0000"/>
                          <w:sz w:val="22"/>
                          <w:szCs w:val="22"/>
                        </w:rPr>
                        <w:t>Ph.D. Thesis, Master Thesis, Reports, Books etc.</w:t>
                      </w:r>
                    </w:p>
                    <w:p w14:paraId="2020B871" w14:textId="0E0162D7"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22509700"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08BDAD93" w14:textId="77777777" w:rsidR="00C11783" w:rsidRPr="00786196"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6FB89A52"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1805254A" w14:textId="4E2DC29F"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4FA86380" w14:textId="77777777" w:rsidR="00C11783" w:rsidRPr="00C11783" w:rsidRDefault="00C11783" w:rsidP="00C11783">
                      <w:pPr>
                        <w:pStyle w:val="ListeParagraf"/>
                        <w:rPr>
                          <w:rFonts w:ascii="Calibri" w:eastAsia="Times New Roman" w:hAnsi="Calibri" w:cs="Calibri"/>
                          <w:sz w:val="22"/>
                          <w:szCs w:val="22"/>
                          <w:lang w:eastAsia="tr-TR"/>
                        </w:rPr>
                      </w:pPr>
                    </w:p>
                    <w:p w14:paraId="4C901CA9"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265D86F" w14:textId="77777777"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582CEA1F"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E1E9242" w14:textId="77777777" w:rsidR="00C11783" w:rsidRPr="00786196"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05DDD681"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20DE372A" w14:textId="77777777" w:rsidR="00C11783" w:rsidRP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p>
                    <w:p w14:paraId="07F70BA5" w14:textId="77777777" w:rsidR="00C11783" w:rsidRPr="00C11783" w:rsidRDefault="00C11783" w:rsidP="00C11783">
                      <w:pPr>
                        <w:pStyle w:val="ListeParagraf"/>
                        <w:rPr>
                          <w:rFonts w:ascii="Calibri" w:eastAsia="Times New Roman" w:hAnsi="Calibri" w:cs="Calibri"/>
                          <w:sz w:val="22"/>
                          <w:szCs w:val="22"/>
                          <w:lang w:eastAsia="tr-TR"/>
                        </w:rPr>
                      </w:pPr>
                    </w:p>
                    <w:p w14:paraId="14E59086" w14:textId="77777777"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45E61E73"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282AFD57" w14:textId="77777777" w:rsidR="00C11783" w:rsidRPr="00786196"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1445CB19"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548D456A" w14:textId="77777777"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4AACCA59" w14:textId="77777777" w:rsidR="00C11783" w:rsidRPr="00C11783" w:rsidRDefault="00C11783" w:rsidP="00C11783">
                      <w:pPr>
                        <w:pStyle w:val="ListeParagraf"/>
                        <w:rPr>
                          <w:rFonts w:ascii="Calibri" w:eastAsia="Times New Roman" w:hAnsi="Calibri" w:cs="Calibri"/>
                          <w:sz w:val="22"/>
                          <w:szCs w:val="22"/>
                          <w:lang w:eastAsia="tr-TR"/>
                        </w:rPr>
                      </w:pPr>
                    </w:p>
                    <w:p w14:paraId="61DBA62D"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282F120" w14:textId="77777777"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34693E3B"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4851C99" w14:textId="77777777" w:rsidR="00C11783" w:rsidRPr="00786196"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1A6F824"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D8A5FC2" w14:textId="77777777" w:rsidR="00C11783" w:rsidRP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2A7AD540" w14:textId="14C02297" w:rsidR="00C11783" w:rsidRPr="00C11783" w:rsidRDefault="00C11783" w:rsidP="00C11783">
                      <w:pPr>
                        <w:pStyle w:val="ListeParagraf"/>
                        <w:shd w:val="clear" w:color="auto" w:fill="FFFFFF"/>
                        <w:spacing w:before="100" w:beforeAutospacing="1" w:after="100" w:afterAutospacing="1"/>
                        <w:ind w:firstLine="40"/>
                        <w:rPr>
                          <w:rFonts w:ascii="Calibri" w:eastAsia="Times New Roman" w:hAnsi="Calibri" w:cs="Calibri"/>
                          <w:sz w:val="22"/>
                          <w:szCs w:val="22"/>
                          <w:lang w:eastAsia="tr-TR"/>
                        </w:rPr>
                      </w:pPr>
                    </w:p>
                    <w:p w14:paraId="0DD913B6" w14:textId="77777777" w:rsidR="00C11783" w:rsidRDefault="00C11783" w:rsidP="003C79CE">
                      <w:pPr>
                        <w:pStyle w:val="ListeParagraf"/>
                        <w:numPr>
                          <w:ilvl w:val="0"/>
                          <w:numId w:val="9"/>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5BD5F592"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A3AD4AE" w14:textId="77777777" w:rsidR="00C11783" w:rsidRPr="00786196" w:rsidRDefault="00C11783" w:rsidP="003C79CE">
                      <w:pPr>
                        <w:pStyle w:val="ListeParagraf"/>
                        <w:numPr>
                          <w:ilvl w:val="0"/>
                          <w:numId w:val="6"/>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7DFDED9A"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11911759" w14:textId="77777777" w:rsidR="00C11783" w:rsidRDefault="00C11783" w:rsidP="003C79CE">
                      <w:pPr>
                        <w:pStyle w:val="ListeParagraf"/>
                        <w:numPr>
                          <w:ilvl w:val="0"/>
                          <w:numId w:val="6"/>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0639621D" w14:textId="77777777" w:rsidR="00C11783" w:rsidRPr="00C11783" w:rsidRDefault="00C11783" w:rsidP="00C11783">
                      <w:pPr>
                        <w:pStyle w:val="ListeParagraf"/>
                        <w:rPr>
                          <w:rFonts w:ascii="Calibri" w:eastAsia="Times New Roman" w:hAnsi="Calibri" w:cs="Calibri"/>
                          <w:sz w:val="22"/>
                          <w:szCs w:val="22"/>
                          <w:lang w:eastAsia="tr-TR"/>
                        </w:rPr>
                      </w:pPr>
                    </w:p>
                    <w:p w14:paraId="6275AF86"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57DBA256" w14:textId="77777777" w:rsidR="00C11783" w:rsidRDefault="00C11783"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1FEFA459"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7809B69" w14:textId="77777777" w:rsidR="00C11783" w:rsidRPr="00786196" w:rsidRDefault="00C11783"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2BD6E403"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6DF60AE6" w14:textId="77777777" w:rsidR="00C11783" w:rsidRPr="00C11783" w:rsidRDefault="00C11783" w:rsidP="003C79CE">
                      <w:pPr>
                        <w:pStyle w:val="ListeParagraf"/>
                        <w:numPr>
                          <w:ilvl w:val="0"/>
                          <w:numId w:val="7"/>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4553CF8B" w14:textId="77777777" w:rsidR="00C11783" w:rsidRPr="00C11783" w:rsidRDefault="00C11783" w:rsidP="00C11783">
                      <w:pPr>
                        <w:pStyle w:val="ListeParagraf"/>
                        <w:rPr>
                          <w:rFonts w:ascii="Calibri" w:eastAsia="Times New Roman" w:hAnsi="Calibri" w:cs="Calibri"/>
                          <w:sz w:val="22"/>
                          <w:szCs w:val="22"/>
                          <w:lang w:eastAsia="tr-TR"/>
                        </w:rPr>
                      </w:pPr>
                    </w:p>
                    <w:p w14:paraId="1EACBBF8" w14:textId="77777777" w:rsidR="00C11783" w:rsidRPr="00C11783" w:rsidRDefault="00C11783" w:rsidP="00C11783">
                      <w:pPr>
                        <w:shd w:val="clear" w:color="auto" w:fill="FFFFFF"/>
                        <w:spacing w:before="100" w:beforeAutospacing="1" w:after="100" w:afterAutospacing="1"/>
                        <w:ind w:left="360"/>
                        <w:rPr>
                          <w:rFonts w:ascii="Calibri" w:eastAsia="Times New Roman" w:hAnsi="Calibri" w:cs="Calibri"/>
                          <w:sz w:val="22"/>
                          <w:szCs w:val="22"/>
                          <w:lang w:eastAsia="tr-TR"/>
                        </w:rPr>
                      </w:pPr>
                    </w:p>
                    <w:p w14:paraId="63B3E90A" w14:textId="77777777" w:rsidR="00C11783" w:rsidRDefault="00C11783" w:rsidP="00C11783">
                      <w:pPr>
                        <w:pStyle w:val="NormalWeb"/>
                        <w:shd w:val="clear" w:color="auto" w:fill="FFFFFF"/>
                        <w:spacing w:before="120" w:beforeAutospacing="0" w:after="120" w:afterAutospacing="0"/>
                        <w:ind w:left="720"/>
                        <w:jc w:val="both"/>
                        <w:rPr>
                          <w:rFonts w:asciiTheme="minorHAnsi" w:hAnsiTheme="minorHAnsi" w:cstheme="minorHAnsi"/>
                          <w:b/>
                          <w:bCs/>
                          <w:color w:val="FF0000"/>
                          <w:sz w:val="22"/>
                          <w:szCs w:val="22"/>
                        </w:rPr>
                      </w:pPr>
                    </w:p>
                    <w:p w14:paraId="08001D92" w14:textId="77777777" w:rsidR="00C11783" w:rsidRPr="00C11783" w:rsidRDefault="00C11783" w:rsidP="00C11783">
                      <w:pPr>
                        <w:shd w:val="clear" w:color="auto" w:fill="FFFFFF"/>
                        <w:spacing w:before="100" w:beforeAutospacing="1" w:after="100" w:afterAutospacing="1"/>
                        <w:rPr>
                          <w:rFonts w:ascii="Calibri" w:eastAsia="Times New Roman" w:hAnsi="Calibri" w:cs="Calibri"/>
                          <w:sz w:val="22"/>
                          <w:szCs w:val="22"/>
                          <w:lang w:eastAsia="tr-TR"/>
                        </w:rPr>
                      </w:pPr>
                    </w:p>
                    <w:p w14:paraId="077B23F6" w14:textId="77777777" w:rsidR="00C11783" w:rsidRDefault="00C11783" w:rsidP="00C11783">
                      <w:pPr>
                        <w:pStyle w:val="NormalWeb"/>
                        <w:shd w:val="clear" w:color="auto" w:fill="FFFFFF"/>
                        <w:spacing w:before="120" w:beforeAutospacing="0" w:after="120" w:afterAutospacing="0"/>
                        <w:ind w:left="720"/>
                        <w:jc w:val="both"/>
                        <w:rPr>
                          <w:rFonts w:asciiTheme="minorHAnsi" w:hAnsiTheme="minorHAnsi" w:cstheme="minorHAnsi"/>
                          <w:b/>
                          <w:bCs/>
                          <w:color w:val="FF0000"/>
                          <w:sz w:val="22"/>
                          <w:szCs w:val="22"/>
                        </w:rPr>
                      </w:pPr>
                    </w:p>
                    <w:p w14:paraId="1A1F5781" w14:textId="77777777" w:rsidR="00C11783"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F6CC01D" w14:textId="77777777" w:rsidR="00C11783" w:rsidRPr="00786196" w:rsidRDefault="00C11783" w:rsidP="00C11783">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A12E09E" w14:textId="77777777" w:rsidR="00C11783" w:rsidRPr="00EA3260" w:rsidRDefault="00C11783" w:rsidP="00C11783">
                      <w:pPr>
                        <w:shd w:val="clear" w:color="auto" w:fill="FFFFFF"/>
                        <w:spacing w:before="120" w:after="120"/>
                        <w:ind w:left="426" w:hanging="426"/>
                        <w:jc w:val="both"/>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t>
                      </w:r>
                    </w:p>
                    <w:p w14:paraId="513FDD32" w14:textId="77777777" w:rsidR="00C11783" w:rsidRPr="00E076B7" w:rsidRDefault="00C11783" w:rsidP="00C11783">
                      <w:pPr>
                        <w:pStyle w:val="NormalWeb"/>
                        <w:shd w:val="clear" w:color="auto" w:fill="FFFFFF"/>
                        <w:spacing w:before="120" w:beforeAutospacing="0" w:after="120" w:afterAutospacing="0"/>
                        <w:rPr>
                          <w:rFonts w:asciiTheme="minorHAnsi" w:hAnsiTheme="minorHAnsi" w:cstheme="minorHAnsi"/>
                          <w:color w:val="0000FF"/>
                          <w:sz w:val="22"/>
                          <w:szCs w:val="22"/>
                        </w:rPr>
                      </w:pPr>
                    </w:p>
                  </w:txbxContent>
                </v:textbox>
              </v:shape>
            </w:pict>
          </mc:Fallback>
        </mc:AlternateContent>
      </w:r>
      <w:r w:rsidR="000407A0">
        <w:rPr>
          <w:b/>
          <w:bCs/>
          <w:noProof/>
        </w:rPr>
        <mc:AlternateContent>
          <mc:Choice Requires="wps">
            <w:drawing>
              <wp:anchor distT="0" distB="0" distL="114300" distR="114300" simplePos="0" relativeHeight="251799552" behindDoc="0" locked="0" layoutInCell="1" allowOverlap="1" wp14:anchorId="29B29BEA" wp14:editId="54493BFD">
                <wp:simplePos x="0" y="0"/>
                <wp:positionH relativeFrom="column">
                  <wp:posOffset>1483225</wp:posOffset>
                </wp:positionH>
                <wp:positionV relativeFrom="paragraph">
                  <wp:posOffset>678815</wp:posOffset>
                </wp:positionV>
                <wp:extent cx="4200808" cy="698863"/>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4200808" cy="698863"/>
                        </a:xfrm>
                        <a:prstGeom prst="rect">
                          <a:avLst/>
                        </a:prstGeom>
                        <a:noFill/>
                        <a:ln w="6350">
                          <a:noFill/>
                        </a:ln>
                      </wps:spPr>
                      <wps:txbx>
                        <w:txbxContent>
                          <w:p w14:paraId="75A518FA" w14:textId="77777777" w:rsidR="006402AE" w:rsidRPr="002B6467" w:rsidRDefault="006402AE" w:rsidP="006402AE">
                            <w:pPr>
                              <w:jc w:val="center"/>
                              <w:rPr>
                                <w:b/>
                                <w:bCs/>
                                <w:color w:val="FFFFFF" w:themeColor="background1"/>
                                <w:sz w:val="40"/>
                                <w:szCs w:val="40"/>
                                <w14:textOutline w14:w="9525" w14:cap="rnd" w14:cmpd="sng" w14:algn="ctr">
                                  <w14:noFill/>
                                  <w14:prstDash w14:val="solid"/>
                                  <w14:bevel/>
                                </w14:textOutline>
                              </w:rPr>
                            </w:pPr>
                            <w:r>
                              <w:rPr>
                                <w:b/>
                                <w:bCs/>
                                <w:color w:val="FFFFFF" w:themeColor="background1"/>
                                <w:sz w:val="40"/>
                                <w:szCs w:val="40"/>
                                <w14:textOutline w14:w="9525" w14:cap="rnd" w14:cmpd="sng" w14:algn="ctr">
                                  <w14:noFill/>
                                  <w14:prstDash w14:val="solid"/>
                                  <w14:bevel/>
                                </w14:textOutline>
                              </w:rPr>
                              <w:t>MUSTAFA POYRAZ, PhD</w:t>
                            </w:r>
                          </w:p>
                          <w:p w14:paraId="59BC2EB9" w14:textId="77777777" w:rsidR="006402AE" w:rsidRPr="002B6467" w:rsidRDefault="006402AE" w:rsidP="006402AE">
                            <w:pPr>
                              <w:jc w:val="center"/>
                              <w:rPr>
                                <w:rFonts w:asciiTheme="majorHAnsi" w:hAnsiTheme="majorHAnsi" w:cstheme="majorHAnsi"/>
                                <w:color w:val="FFFFFF" w:themeColor="background1"/>
                                <w:sz w:val="36"/>
                                <w:szCs w:val="36"/>
                              </w:rPr>
                            </w:pPr>
                            <w:r>
                              <w:rPr>
                                <w:rFonts w:asciiTheme="majorHAnsi" w:hAnsiTheme="majorHAnsi" w:cstheme="majorHAnsi"/>
                                <w:b/>
                                <w:bCs/>
                                <w:color w:val="FFFFFF" w:themeColor="background1"/>
                                <w:sz w:val="36"/>
                                <w:szCs w:val="36"/>
                              </w:rPr>
                              <w:t>Agricultural Engineer</w:t>
                            </w:r>
                          </w:p>
                          <w:p w14:paraId="088F2447" w14:textId="77777777" w:rsidR="000407A0" w:rsidRPr="002B6467" w:rsidRDefault="000407A0" w:rsidP="00E076B7">
                            <w:pPr>
                              <w:jc w:val="center"/>
                              <w:rPr>
                                <w:rFonts w:asciiTheme="majorHAnsi" w:hAnsiTheme="majorHAnsi" w:cstheme="majorHAnsi"/>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29BEA" id="Metin Kutusu 4" o:spid="_x0000_s1043" type="#_x0000_t202" style="position:absolute;margin-left:116.8pt;margin-top:53.45pt;width:330.75pt;height:55.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" filled="f" stroked="f" strokeweight=".5pt">
                <v:textbox>
                  <w:txbxContent>
                    <w:p w14:paraId="75A518FA" w14:textId="77777777" w:rsidR="006402AE" w:rsidRPr="002B6467" w:rsidRDefault="006402AE" w:rsidP="006402AE">
                      <w:pPr>
                        <w:jc w:val="center"/>
                        <w:rPr>
                          <w:b/>
                          <w:bCs/>
                          <w:color w:val="FFFFFF" w:themeColor="background1"/>
                          <w:sz w:val="40"/>
                          <w:szCs w:val="40"/>
                          <w14:textOutline w14:w="9525" w14:cap="rnd" w14:cmpd="sng" w14:algn="ctr">
                            <w14:noFill/>
                            <w14:prstDash w14:val="solid"/>
                            <w14:bevel/>
                          </w14:textOutline>
                        </w:rPr>
                      </w:pPr>
                      <w:r>
                        <w:rPr>
                          <w:b/>
                          <w:bCs/>
                          <w:color w:val="FFFFFF" w:themeColor="background1"/>
                          <w:sz w:val="40"/>
                          <w:szCs w:val="40"/>
                          <w14:textOutline w14:w="9525" w14:cap="rnd" w14:cmpd="sng" w14:algn="ctr">
                            <w14:noFill/>
                            <w14:prstDash w14:val="solid"/>
                            <w14:bevel/>
                          </w14:textOutline>
                        </w:rPr>
                        <w:t>MUSTAFA POYRAZ, PhD</w:t>
                      </w:r>
                    </w:p>
                    <w:p w14:paraId="59BC2EB9" w14:textId="77777777" w:rsidR="006402AE" w:rsidRPr="002B6467" w:rsidRDefault="006402AE" w:rsidP="006402AE">
                      <w:pPr>
                        <w:jc w:val="center"/>
                        <w:rPr>
                          <w:rFonts w:asciiTheme="majorHAnsi" w:hAnsiTheme="majorHAnsi" w:cstheme="majorHAnsi"/>
                          <w:color w:val="FFFFFF" w:themeColor="background1"/>
                          <w:sz w:val="36"/>
                          <w:szCs w:val="36"/>
                        </w:rPr>
                      </w:pPr>
                      <w:r>
                        <w:rPr>
                          <w:rFonts w:asciiTheme="majorHAnsi" w:hAnsiTheme="majorHAnsi" w:cstheme="majorHAnsi"/>
                          <w:b/>
                          <w:bCs/>
                          <w:color w:val="FFFFFF" w:themeColor="background1"/>
                          <w:sz w:val="36"/>
                          <w:szCs w:val="36"/>
                        </w:rPr>
                        <w:t>Agricultural Engineer</w:t>
                      </w:r>
                    </w:p>
                    <w:p w14:paraId="088F2447" w14:textId="77777777" w:rsidR="000407A0" w:rsidRPr="002B6467" w:rsidRDefault="000407A0" w:rsidP="00E076B7">
                      <w:pPr>
                        <w:jc w:val="center"/>
                        <w:rPr>
                          <w:rFonts w:asciiTheme="majorHAnsi" w:hAnsiTheme="majorHAnsi" w:cstheme="majorHAnsi"/>
                          <w:color w:val="FFFFFF" w:themeColor="background1"/>
                          <w:sz w:val="36"/>
                          <w:szCs w:val="36"/>
                        </w:rPr>
                      </w:pPr>
                    </w:p>
                  </w:txbxContent>
                </v:textbox>
              </v:shape>
            </w:pict>
          </mc:Fallback>
        </mc:AlternateContent>
      </w:r>
      <w:r w:rsidR="00E35135">
        <w:rPr>
          <w:noProof/>
        </w:rPr>
        <w:drawing>
          <wp:inline distT="0" distB="0" distL="0" distR="0" wp14:anchorId="1AFFA0B0" wp14:editId="26885324">
            <wp:extent cx="7103110" cy="979424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03110" cy="9794240"/>
                    </a:xfrm>
                    <a:prstGeom prst="rect">
                      <a:avLst/>
                    </a:prstGeom>
                  </pic:spPr>
                </pic:pic>
              </a:graphicData>
            </a:graphic>
          </wp:inline>
        </w:drawing>
      </w:r>
    </w:p>
    <w:p w14:paraId="1BEB0AB3" w14:textId="502A35FF" w:rsidR="00840309" w:rsidRDefault="00FA4E51" w:rsidP="00840309">
      <w:r>
        <w:rPr>
          <w:b/>
          <w:bCs/>
          <w:noProof/>
        </w:rPr>
        <w:lastRenderedPageBreak/>
        <mc:AlternateContent>
          <mc:Choice Requires="wps">
            <w:drawing>
              <wp:anchor distT="0" distB="0" distL="114300" distR="114300" simplePos="0" relativeHeight="251807744" behindDoc="0" locked="0" layoutInCell="1" allowOverlap="1" wp14:anchorId="7EB5A407" wp14:editId="734333AB">
                <wp:simplePos x="0" y="0"/>
                <wp:positionH relativeFrom="column">
                  <wp:posOffset>240233</wp:posOffset>
                </wp:positionH>
                <wp:positionV relativeFrom="paragraph">
                  <wp:posOffset>1611833</wp:posOffset>
                </wp:positionV>
                <wp:extent cx="6554470" cy="7509753"/>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6554470" cy="7509753"/>
                        </a:xfrm>
                        <a:prstGeom prst="rect">
                          <a:avLst/>
                        </a:prstGeom>
                        <a:noFill/>
                        <a:ln w="6350">
                          <a:noFill/>
                        </a:ln>
                      </wps:spPr>
                      <wps:txbx>
                        <w:txbxContent>
                          <w:p w14:paraId="5AB2CFDB" w14:textId="17EF2FD9" w:rsidR="003C79CE" w:rsidRPr="003C79CE" w:rsidRDefault="003C79CE" w:rsidP="003C79CE">
                            <w:pPr>
                              <w:pStyle w:val="ListeParagraf"/>
                              <w:numPr>
                                <w:ilvl w:val="0"/>
                                <w:numId w:val="11"/>
                              </w:numPr>
                              <w:rPr>
                                <w:b/>
                                <w:bCs/>
                                <w:color w:val="FF0000"/>
                                <w:lang w:eastAsia="tr-TR"/>
                              </w:rPr>
                            </w:pPr>
                            <w:r w:rsidRPr="005A06A8">
                              <w:rPr>
                                <w:b/>
                                <w:bCs/>
                                <w:color w:val="FF0000"/>
                                <w:lang w:val="en" w:eastAsia="tr-TR"/>
                              </w:rPr>
                              <w:t>Membership, Training, Course, Meeting, Congress, Symposium and Other Activities</w:t>
                            </w:r>
                          </w:p>
                          <w:p w14:paraId="4E0B53A0" w14:textId="77777777" w:rsidR="003C79CE" w:rsidRPr="003C79CE" w:rsidRDefault="003C79CE" w:rsidP="003C79CE">
                            <w:pPr>
                              <w:ind w:left="360"/>
                              <w:rPr>
                                <w:b/>
                                <w:bCs/>
                                <w:color w:val="FF0000"/>
                                <w:lang w:eastAsia="tr-TR"/>
                              </w:rPr>
                            </w:pPr>
                          </w:p>
                          <w:p w14:paraId="1A60B379"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0AD1E8A6" w14:textId="77777777" w:rsidR="00FA4E51"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1D6EAEB" w14:textId="77777777" w:rsidR="00FA4E51" w:rsidRPr="00786196"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1CFEFF35" w14:textId="77777777" w:rsidR="00FA4E51" w:rsidRPr="00786196"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7D9152D1"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4B230F77" w14:textId="77777777" w:rsidR="00FA4E51" w:rsidRPr="00C11783" w:rsidRDefault="00FA4E51" w:rsidP="00FA4E51">
                            <w:pPr>
                              <w:pStyle w:val="ListeParagraf"/>
                              <w:rPr>
                                <w:rFonts w:ascii="Calibri" w:eastAsia="Times New Roman" w:hAnsi="Calibri" w:cs="Calibri"/>
                                <w:sz w:val="22"/>
                                <w:szCs w:val="22"/>
                                <w:lang w:eastAsia="tr-TR"/>
                              </w:rPr>
                            </w:pPr>
                          </w:p>
                          <w:p w14:paraId="1B1525AB" w14:textId="77777777" w:rsidR="00FA4E51"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1552D802"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263571C3" w14:textId="77777777" w:rsidR="00FA4E51"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6B59FFAF" w14:textId="77777777" w:rsidR="00FA4E51" w:rsidRPr="00786196"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76B2BF1A" w14:textId="77777777" w:rsidR="00FA4E51" w:rsidRPr="00786196"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25A4341" w14:textId="77777777" w:rsidR="00FA4E51" w:rsidRPr="00C11783"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p>
                          <w:p w14:paraId="1BD2E35E" w14:textId="77777777" w:rsidR="00FA4E51" w:rsidRPr="00C11783" w:rsidRDefault="00FA4E51" w:rsidP="00FA4E51">
                            <w:pPr>
                              <w:pStyle w:val="ListeParagraf"/>
                              <w:rPr>
                                <w:rFonts w:ascii="Calibri" w:eastAsia="Times New Roman" w:hAnsi="Calibri" w:cs="Calibri"/>
                                <w:sz w:val="22"/>
                                <w:szCs w:val="22"/>
                                <w:lang w:eastAsia="tr-TR"/>
                              </w:rPr>
                            </w:pPr>
                          </w:p>
                          <w:p w14:paraId="04693CF5"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54543222" w14:textId="77777777" w:rsidR="00FA4E51"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D1425DB" w14:textId="77777777" w:rsidR="00FA4E51" w:rsidRPr="00786196"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8FD24CA" w14:textId="77777777" w:rsidR="00FA4E51" w:rsidRPr="00786196"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279383E"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6F6F7AB6" w14:textId="77777777" w:rsidR="00FA4E51" w:rsidRPr="00C11783" w:rsidRDefault="00FA4E51" w:rsidP="00FA4E51">
                            <w:pPr>
                              <w:pStyle w:val="ListeParagraf"/>
                              <w:rPr>
                                <w:rFonts w:ascii="Calibri" w:eastAsia="Times New Roman" w:hAnsi="Calibri" w:cs="Calibri"/>
                                <w:sz w:val="22"/>
                                <w:szCs w:val="22"/>
                                <w:lang w:eastAsia="tr-TR"/>
                              </w:rPr>
                            </w:pPr>
                          </w:p>
                          <w:p w14:paraId="4383C14D"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309B6CF5" w14:textId="77777777" w:rsidR="00FA4E51"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55AFBF81" w14:textId="77777777" w:rsidR="00FA4E51" w:rsidRPr="00786196"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5252A329" w14:textId="77777777" w:rsidR="00FA4E51" w:rsidRPr="00786196"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74A39EE" w14:textId="5872722A"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48B06AEC" w14:textId="77777777" w:rsidR="00FA4E51" w:rsidRPr="00FA4E51" w:rsidRDefault="00FA4E51" w:rsidP="00FA4E51">
                            <w:pPr>
                              <w:pStyle w:val="ListeParagraf"/>
                              <w:rPr>
                                <w:rFonts w:ascii="Calibri" w:eastAsia="Times New Roman" w:hAnsi="Calibri" w:cs="Calibri"/>
                                <w:sz w:val="22"/>
                                <w:szCs w:val="22"/>
                                <w:lang w:eastAsia="tr-TR"/>
                              </w:rPr>
                            </w:pPr>
                          </w:p>
                          <w:p w14:paraId="58513454"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39929D7C" w14:textId="77777777" w:rsidR="00FA4E51" w:rsidRPr="00C11783"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56A359CC" w14:textId="77777777" w:rsidR="00FA4E51" w:rsidRPr="00786196"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73EE4381" w14:textId="77777777" w:rsidR="00FA4E51" w:rsidRPr="00C11783" w:rsidRDefault="00FA4E51" w:rsidP="00FA4E51">
                            <w:pPr>
                              <w:pStyle w:val="ListeParagraf"/>
                              <w:rPr>
                                <w:rFonts w:ascii="Calibri" w:eastAsia="Times New Roman" w:hAnsi="Calibri" w:cs="Calibri"/>
                                <w:sz w:val="22"/>
                                <w:szCs w:val="22"/>
                                <w:lang w:eastAsia="tr-TR"/>
                              </w:rPr>
                            </w:pPr>
                          </w:p>
                          <w:p w14:paraId="16A0A001" w14:textId="77777777" w:rsidR="00FA4E51" w:rsidRPr="00C11783" w:rsidRDefault="00FA4E51" w:rsidP="00FA4E51">
                            <w:pPr>
                              <w:shd w:val="clear" w:color="auto" w:fill="FFFFFF"/>
                              <w:spacing w:before="100" w:beforeAutospacing="1" w:after="100" w:afterAutospacing="1"/>
                              <w:ind w:left="360"/>
                              <w:rPr>
                                <w:rFonts w:ascii="Calibri" w:eastAsia="Times New Roman" w:hAnsi="Calibri" w:cs="Calibri"/>
                                <w:sz w:val="22"/>
                                <w:szCs w:val="22"/>
                                <w:lang w:eastAsia="tr-TR"/>
                              </w:rPr>
                            </w:pPr>
                          </w:p>
                          <w:p w14:paraId="2B270ED2" w14:textId="77777777" w:rsidR="00FA4E51" w:rsidRDefault="00FA4E51" w:rsidP="00FA4E51">
                            <w:pPr>
                              <w:pStyle w:val="NormalWeb"/>
                              <w:shd w:val="clear" w:color="auto" w:fill="FFFFFF"/>
                              <w:spacing w:before="120" w:beforeAutospacing="0" w:after="120" w:afterAutospacing="0"/>
                              <w:ind w:left="720"/>
                              <w:jc w:val="both"/>
                              <w:rPr>
                                <w:rFonts w:asciiTheme="minorHAnsi" w:hAnsiTheme="minorHAnsi" w:cstheme="minorHAnsi"/>
                                <w:b/>
                                <w:bCs/>
                                <w:color w:val="FF0000"/>
                                <w:sz w:val="22"/>
                                <w:szCs w:val="22"/>
                              </w:rPr>
                            </w:pPr>
                          </w:p>
                          <w:p w14:paraId="14705A92" w14:textId="77777777" w:rsidR="00FA4E51" w:rsidRPr="00C11783" w:rsidRDefault="00FA4E51" w:rsidP="00FA4E51">
                            <w:pPr>
                              <w:shd w:val="clear" w:color="auto" w:fill="FFFFFF"/>
                              <w:spacing w:before="100" w:beforeAutospacing="1" w:after="100" w:afterAutospacing="1"/>
                              <w:rPr>
                                <w:rFonts w:ascii="Calibri" w:eastAsia="Times New Roman" w:hAnsi="Calibri" w:cs="Calibri"/>
                                <w:sz w:val="22"/>
                                <w:szCs w:val="22"/>
                                <w:lang w:eastAsia="tr-TR"/>
                              </w:rPr>
                            </w:pPr>
                          </w:p>
                          <w:p w14:paraId="354F4312" w14:textId="77777777" w:rsidR="00FA4E51" w:rsidRDefault="00FA4E51" w:rsidP="00FA4E51">
                            <w:pPr>
                              <w:pStyle w:val="NormalWeb"/>
                              <w:shd w:val="clear" w:color="auto" w:fill="FFFFFF"/>
                              <w:spacing w:before="120" w:beforeAutospacing="0" w:after="120" w:afterAutospacing="0"/>
                              <w:ind w:left="720"/>
                              <w:jc w:val="both"/>
                              <w:rPr>
                                <w:rFonts w:asciiTheme="minorHAnsi" w:hAnsiTheme="minorHAnsi" w:cstheme="minorHAnsi"/>
                                <w:b/>
                                <w:bCs/>
                                <w:color w:val="FF0000"/>
                                <w:sz w:val="22"/>
                                <w:szCs w:val="22"/>
                              </w:rPr>
                            </w:pPr>
                          </w:p>
                          <w:p w14:paraId="3CCCCD93" w14:textId="77777777" w:rsidR="00FA4E51"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17F7578C" w14:textId="77777777" w:rsidR="00FA4E51" w:rsidRPr="00786196"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06E652DB" w14:textId="77777777" w:rsidR="00FA4E51" w:rsidRPr="00EA3260" w:rsidRDefault="00FA4E51" w:rsidP="00FA4E51">
                            <w:pPr>
                              <w:shd w:val="clear" w:color="auto" w:fill="FFFFFF"/>
                              <w:spacing w:before="120" w:after="120"/>
                              <w:ind w:left="426" w:hanging="426"/>
                              <w:jc w:val="both"/>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t>
                            </w:r>
                          </w:p>
                          <w:p w14:paraId="4D05497D" w14:textId="77777777" w:rsidR="00FA4E51" w:rsidRPr="00E076B7" w:rsidRDefault="00FA4E51" w:rsidP="00FA4E51">
                            <w:pPr>
                              <w:pStyle w:val="NormalWeb"/>
                              <w:shd w:val="clear" w:color="auto" w:fill="FFFFFF"/>
                              <w:spacing w:before="120" w:beforeAutospacing="0" w:after="120" w:afterAutospacing="0"/>
                              <w:rPr>
                                <w:rFonts w:asciiTheme="minorHAnsi" w:hAnsiTheme="minorHAnsi" w:cstheme="minorHAnsi"/>
                                <w:color w:val="0000F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5A407" id="Metin Kutusu 8" o:spid="_x0000_s1044" type="#_x0000_t202" style="position:absolute;margin-left:18.9pt;margin-top:126.9pt;width:516.1pt;height:591.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" filled="f" stroked="f" strokeweight=".5pt">
                <v:textbox>
                  <w:txbxContent>
                    <w:p w14:paraId="5AB2CFDB" w14:textId="17EF2FD9" w:rsidR="003C79CE" w:rsidRPr="003C79CE" w:rsidRDefault="003C79CE" w:rsidP="003C79CE">
                      <w:pPr>
                        <w:pStyle w:val="ListeParagraf"/>
                        <w:numPr>
                          <w:ilvl w:val="0"/>
                          <w:numId w:val="11"/>
                        </w:numPr>
                        <w:rPr>
                          <w:b/>
                          <w:bCs/>
                          <w:color w:val="FF0000"/>
                          <w:lang w:eastAsia="tr-TR"/>
                        </w:rPr>
                      </w:pPr>
                      <w:r w:rsidRPr="005A06A8">
                        <w:rPr>
                          <w:b/>
                          <w:bCs/>
                          <w:color w:val="FF0000"/>
                          <w:lang w:val="en" w:eastAsia="tr-TR"/>
                        </w:rPr>
                        <w:t>Membership, Training, Course, Meeting, Congress, Symposium and Other Activities</w:t>
                      </w:r>
                    </w:p>
                    <w:p w14:paraId="4E0B53A0" w14:textId="77777777" w:rsidR="003C79CE" w:rsidRPr="003C79CE" w:rsidRDefault="003C79CE" w:rsidP="003C79CE">
                      <w:pPr>
                        <w:ind w:left="360"/>
                        <w:rPr>
                          <w:b/>
                          <w:bCs/>
                          <w:color w:val="FF0000"/>
                          <w:lang w:eastAsia="tr-TR"/>
                        </w:rPr>
                      </w:pPr>
                    </w:p>
                    <w:p w14:paraId="1A60B379"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0AD1E8A6" w14:textId="77777777" w:rsidR="00FA4E51"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1D6EAEB" w14:textId="77777777" w:rsidR="00FA4E51" w:rsidRPr="00786196"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1CFEFF35" w14:textId="77777777" w:rsidR="00FA4E51" w:rsidRPr="00786196"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7D9152D1"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4B230F77" w14:textId="77777777" w:rsidR="00FA4E51" w:rsidRPr="00C11783" w:rsidRDefault="00FA4E51" w:rsidP="00FA4E51">
                      <w:pPr>
                        <w:pStyle w:val="ListeParagraf"/>
                        <w:rPr>
                          <w:rFonts w:ascii="Calibri" w:eastAsia="Times New Roman" w:hAnsi="Calibri" w:cs="Calibri"/>
                          <w:sz w:val="22"/>
                          <w:szCs w:val="22"/>
                          <w:lang w:eastAsia="tr-TR"/>
                        </w:rPr>
                      </w:pPr>
                    </w:p>
                    <w:p w14:paraId="1B1525AB" w14:textId="77777777" w:rsidR="00FA4E51"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1552D802"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263571C3" w14:textId="77777777" w:rsidR="00FA4E51"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6B59FFAF" w14:textId="77777777" w:rsidR="00FA4E51" w:rsidRPr="00786196"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76B2BF1A" w14:textId="77777777" w:rsidR="00FA4E51" w:rsidRPr="00786196"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25A4341" w14:textId="77777777" w:rsidR="00FA4E51" w:rsidRPr="00C11783"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p>
                    <w:p w14:paraId="1BD2E35E" w14:textId="77777777" w:rsidR="00FA4E51" w:rsidRPr="00C11783" w:rsidRDefault="00FA4E51" w:rsidP="00FA4E51">
                      <w:pPr>
                        <w:pStyle w:val="ListeParagraf"/>
                        <w:rPr>
                          <w:rFonts w:ascii="Calibri" w:eastAsia="Times New Roman" w:hAnsi="Calibri" w:cs="Calibri"/>
                          <w:sz w:val="22"/>
                          <w:szCs w:val="22"/>
                          <w:lang w:eastAsia="tr-TR"/>
                        </w:rPr>
                      </w:pPr>
                    </w:p>
                    <w:p w14:paraId="04693CF5"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54543222" w14:textId="77777777" w:rsidR="00FA4E51"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D1425DB" w14:textId="77777777" w:rsidR="00FA4E51" w:rsidRPr="00786196"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48FD24CA" w14:textId="77777777" w:rsidR="00FA4E51" w:rsidRPr="00786196"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3279383E"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6F6F7AB6" w14:textId="77777777" w:rsidR="00FA4E51" w:rsidRPr="00C11783" w:rsidRDefault="00FA4E51" w:rsidP="00FA4E51">
                      <w:pPr>
                        <w:pStyle w:val="ListeParagraf"/>
                        <w:rPr>
                          <w:rFonts w:ascii="Calibri" w:eastAsia="Times New Roman" w:hAnsi="Calibri" w:cs="Calibri"/>
                          <w:sz w:val="22"/>
                          <w:szCs w:val="22"/>
                          <w:lang w:eastAsia="tr-TR"/>
                        </w:rPr>
                      </w:pPr>
                    </w:p>
                    <w:p w14:paraId="4383C14D"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309B6CF5" w14:textId="77777777" w:rsidR="00FA4E51"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55AFBF81" w14:textId="77777777" w:rsidR="00FA4E51" w:rsidRPr="00786196"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 xml:space="preserve">Porttitor amet massa Doner dolormolestie ium feliscon lore ipsum dolor tfringilla.Porttitor amet massa Doner dolormolestie ium feliscon lore ipsum dolor tfringilla. </w:t>
                      </w:r>
                    </w:p>
                    <w:p w14:paraId="5252A329" w14:textId="77777777" w:rsidR="00FA4E51" w:rsidRPr="00786196"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474A39EE" w14:textId="5872722A"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48B06AEC" w14:textId="77777777" w:rsidR="00FA4E51" w:rsidRPr="00FA4E51" w:rsidRDefault="00FA4E51" w:rsidP="00FA4E51">
                      <w:pPr>
                        <w:pStyle w:val="ListeParagraf"/>
                        <w:rPr>
                          <w:rFonts w:ascii="Calibri" w:eastAsia="Times New Roman" w:hAnsi="Calibri" w:cs="Calibri"/>
                          <w:sz w:val="22"/>
                          <w:szCs w:val="22"/>
                          <w:lang w:eastAsia="tr-TR"/>
                        </w:rPr>
                      </w:pPr>
                    </w:p>
                    <w:p w14:paraId="58513454" w14:textId="77777777" w:rsidR="00FA4E51" w:rsidRDefault="00FA4E51" w:rsidP="003C79CE">
                      <w:pPr>
                        <w:pStyle w:val="ListeParagraf"/>
                        <w:numPr>
                          <w:ilvl w:val="0"/>
                          <w:numId w:val="10"/>
                        </w:numPr>
                        <w:shd w:val="clear" w:color="auto" w:fill="FFFFFF"/>
                        <w:spacing w:before="100" w:beforeAutospacing="1" w:after="100" w:afterAutospacing="1"/>
                        <w:rPr>
                          <w:rFonts w:ascii="Calibri" w:eastAsia="Times New Roman" w:hAnsi="Calibri" w:cs="Calibri"/>
                          <w:sz w:val="22"/>
                          <w:szCs w:val="22"/>
                          <w:lang w:eastAsia="tr-TR"/>
                        </w:rPr>
                      </w:pPr>
                      <w:r w:rsidRPr="00786196">
                        <w:rPr>
                          <w:rFonts w:ascii="Calibri" w:eastAsia="Times New Roman" w:hAnsi="Calibri" w:cs="Calibri"/>
                          <w:color w:val="212635"/>
                          <w:sz w:val="22"/>
                          <w:szCs w:val="22"/>
                          <w:lang w:eastAsia="tr-TR"/>
                        </w:rPr>
                        <w:t>Porttitor amet massa Doner dolormolestie ium feliscon lore ipsum dolor tfringilla.Porttitor amet massa Doner dolormolestie ium feliscon lore ipsum dolor tfringilla.</w:t>
                      </w:r>
                      <w:r w:rsidRPr="00786196">
                        <w:rPr>
                          <w:rFonts w:ascii="Calibri" w:eastAsia="Times New Roman" w:hAnsi="Calibri" w:cs="Calibri"/>
                          <w:sz w:val="22"/>
                          <w:szCs w:val="22"/>
                          <w:lang w:eastAsia="tr-TR"/>
                        </w:rPr>
                        <w:t xml:space="preserve"> </w:t>
                      </w:r>
                    </w:p>
                    <w:p w14:paraId="39929D7C" w14:textId="77777777" w:rsidR="00FA4E51" w:rsidRPr="00C11783"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56A359CC" w14:textId="77777777" w:rsidR="00FA4E51" w:rsidRPr="00786196"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73EE4381" w14:textId="77777777" w:rsidR="00FA4E51" w:rsidRPr="00C11783" w:rsidRDefault="00FA4E51" w:rsidP="00FA4E51">
                      <w:pPr>
                        <w:pStyle w:val="ListeParagraf"/>
                        <w:rPr>
                          <w:rFonts w:ascii="Calibri" w:eastAsia="Times New Roman" w:hAnsi="Calibri" w:cs="Calibri"/>
                          <w:sz w:val="22"/>
                          <w:szCs w:val="22"/>
                          <w:lang w:eastAsia="tr-TR"/>
                        </w:rPr>
                      </w:pPr>
                    </w:p>
                    <w:p w14:paraId="16A0A001" w14:textId="77777777" w:rsidR="00FA4E51" w:rsidRPr="00C11783" w:rsidRDefault="00FA4E51" w:rsidP="00FA4E51">
                      <w:pPr>
                        <w:shd w:val="clear" w:color="auto" w:fill="FFFFFF"/>
                        <w:spacing w:before="100" w:beforeAutospacing="1" w:after="100" w:afterAutospacing="1"/>
                        <w:ind w:left="360"/>
                        <w:rPr>
                          <w:rFonts w:ascii="Calibri" w:eastAsia="Times New Roman" w:hAnsi="Calibri" w:cs="Calibri"/>
                          <w:sz w:val="22"/>
                          <w:szCs w:val="22"/>
                          <w:lang w:eastAsia="tr-TR"/>
                        </w:rPr>
                      </w:pPr>
                    </w:p>
                    <w:p w14:paraId="2B270ED2" w14:textId="77777777" w:rsidR="00FA4E51" w:rsidRDefault="00FA4E51" w:rsidP="00FA4E51">
                      <w:pPr>
                        <w:pStyle w:val="NormalWeb"/>
                        <w:shd w:val="clear" w:color="auto" w:fill="FFFFFF"/>
                        <w:spacing w:before="120" w:beforeAutospacing="0" w:after="120" w:afterAutospacing="0"/>
                        <w:ind w:left="720"/>
                        <w:jc w:val="both"/>
                        <w:rPr>
                          <w:rFonts w:asciiTheme="minorHAnsi" w:hAnsiTheme="minorHAnsi" w:cstheme="minorHAnsi"/>
                          <w:b/>
                          <w:bCs/>
                          <w:color w:val="FF0000"/>
                          <w:sz w:val="22"/>
                          <w:szCs w:val="22"/>
                        </w:rPr>
                      </w:pPr>
                    </w:p>
                    <w:p w14:paraId="14705A92" w14:textId="77777777" w:rsidR="00FA4E51" w:rsidRPr="00C11783" w:rsidRDefault="00FA4E51" w:rsidP="00FA4E51">
                      <w:pPr>
                        <w:shd w:val="clear" w:color="auto" w:fill="FFFFFF"/>
                        <w:spacing w:before="100" w:beforeAutospacing="1" w:after="100" w:afterAutospacing="1"/>
                        <w:rPr>
                          <w:rFonts w:ascii="Calibri" w:eastAsia="Times New Roman" w:hAnsi="Calibri" w:cs="Calibri"/>
                          <w:sz w:val="22"/>
                          <w:szCs w:val="22"/>
                          <w:lang w:eastAsia="tr-TR"/>
                        </w:rPr>
                      </w:pPr>
                    </w:p>
                    <w:p w14:paraId="354F4312" w14:textId="77777777" w:rsidR="00FA4E51" w:rsidRDefault="00FA4E51" w:rsidP="00FA4E51">
                      <w:pPr>
                        <w:pStyle w:val="NormalWeb"/>
                        <w:shd w:val="clear" w:color="auto" w:fill="FFFFFF"/>
                        <w:spacing w:before="120" w:beforeAutospacing="0" w:after="120" w:afterAutospacing="0"/>
                        <w:ind w:left="720"/>
                        <w:jc w:val="both"/>
                        <w:rPr>
                          <w:rFonts w:asciiTheme="minorHAnsi" w:hAnsiTheme="minorHAnsi" w:cstheme="minorHAnsi"/>
                          <w:b/>
                          <w:bCs/>
                          <w:color w:val="FF0000"/>
                          <w:sz w:val="22"/>
                          <w:szCs w:val="22"/>
                        </w:rPr>
                      </w:pPr>
                    </w:p>
                    <w:p w14:paraId="3CCCCD93" w14:textId="77777777" w:rsidR="00FA4E51"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17F7578C" w14:textId="77777777" w:rsidR="00FA4E51" w:rsidRPr="00786196" w:rsidRDefault="00FA4E51" w:rsidP="00FA4E51">
                      <w:pPr>
                        <w:pStyle w:val="ListeParagraf"/>
                        <w:shd w:val="clear" w:color="auto" w:fill="FFFFFF"/>
                        <w:spacing w:before="100" w:beforeAutospacing="1" w:after="100" w:afterAutospacing="1"/>
                        <w:rPr>
                          <w:rFonts w:ascii="Calibri" w:eastAsia="Times New Roman" w:hAnsi="Calibri" w:cs="Calibri"/>
                          <w:sz w:val="22"/>
                          <w:szCs w:val="22"/>
                          <w:lang w:eastAsia="tr-TR"/>
                        </w:rPr>
                      </w:pPr>
                    </w:p>
                    <w:p w14:paraId="06E652DB" w14:textId="77777777" w:rsidR="00FA4E51" w:rsidRPr="00EA3260" w:rsidRDefault="00FA4E51" w:rsidP="00FA4E51">
                      <w:pPr>
                        <w:shd w:val="clear" w:color="auto" w:fill="FFFFFF"/>
                        <w:spacing w:before="120" w:after="120"/>
                        <w:ind w:left="426" w:hanging="426"/>
                        <w:jc w:val="both"/>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t>
                      </w:r>
                    </w:p>
                    <w:p w14:paraId="4D05497D" w14:textId="77777777" w:rsidR="00FA4E51" w:rsidRPr="00E076B7" w:rsidRDefault="00FA4E51" w:rsidP="00FA4E51">
                      <w:pPr>
                        <w:pStyle w:val="NormalWeb"/>
                        <w:shd w:val="clear" w:color="auto" w:fill="FFFFFF"/>
                        <w:spacing w:before="120" w:beforeAutospacing="0" w:after="120" w:afterAutospacing="0"/>
                        <w:rPr>
                          <w:rFonts w:asciiTheme="minorHAnsi" w:hAnsiTheme="minorHAnsi" w:cstheme="minorHAnsi"/>
                          <w:color w:val="0000FF"/>
                          <w:sz w:val="22"/>
                          <w:szCs w:val="22"/>
                        </w:rPr>
                      </w:pPr>
                    </w:p>
                  </w:txbxContent>
                </v:textbox>
              </v:shape>
            </w:pict>
          </mc:Fallback>
        </mc:AlternateContent>
      </w:r>
      <w:r w:rsidR="000407A0">
        <w:rPr>
          <w:b/>
          <w:bCs/>
          <w:noProof/>
        </w:rPr>
        <mc:AlternateContent>
          <mc:Choice Requires="wps">
            <w:drawing>
              <wp:anchor distT="0" distB="0" distL="114300" distR="114300" simplePos="0" relativeHeight="251801600" behindDoc="0" locked="0" layoutInCell="1" allowOverlap="1" wp14:anchorId="22347B47" wp14:editId="2D1CFB2E">
                <wp:simplePos x="0" y="0"/>
                <wp:positionH relativeFrom="column">
                  <wp:posOffset>1625397</wp:posOffset>
                </wp:positionH>
                <wp:positionV relativeFrom="paragraph">
                  <wp:posOffset>673735</wp:posOffset>
                </wp:positionV>
                <wp:extent cx="4200808" cy="698863"/>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4200808" cy="698863"/>
                        </a:xfrm>
                        <a:prstGeom prst="rect">
                          <a:avLst/>
                        </a:prstGeom>
                        <a:noFill/>
                        <a:ln w="6350">
                          <a:noFill/>
                        </a:ln>
                      </wps:spPr>
                      <wps:txbx>
                        <w:txbxContent>
                          <w:p w14:paraId="23594B72" w14:textId="77777777" w:rsidR="006402AE" w:rsidRPr="002B6467" w:rsidRDefault="006402AE" w:rsidP="006402AE">
                            <w:pPr>
                              <w:jc w:val="center"/>
                              <w:rPr>
                                <w:b/>
                                <w:bCs/>
                                <w:color w:val="FFFFFF" w:themeColor="background1"/>
                                <w:sz w:val="40"/>
                                <w:szCs w:val="40"/>
                                <w14:textOutline w14:w="9525" w14:cap="rnd" w14:cmpd="sng" w14:algn="ctr">
                                  <w14:noFill/>
                                  <w14:prstDash w14:val="solid"/>
                                  <w14:bevel/>
                                </w14:textOutline>
                              </w:rPr>
                            </w:pPr>
                            <w:r>
                              <w:rPr>
                                <w:b/>
                                <w:bCs/>
                                <w:color w:val="FFFFFF" w:themeColor="background1"/>
                                <w:sz w:val="40"/>
                                <w:szCs w:val="40"/>
                                <w14:textOutline w14:w="9525" w14:cap="rnd" w14:cmpd="sng" w14:algn="ctr">
                                  <w14:noFill/>
                                  <w14:prstDash w14:val="solid"/>
                                  <w14:bevel/>
                                </w14:textOutline>
                              </w:rPr>
                              <w:t>MUSTAFA POYRAZ, PhD</w:t>
                            </w:r>
                          </w:p>
                          <w:p w14:paraId="33B01EE5" w14:textId="77777777" w:rsidR="006402AE" w:rsidRPr="002B6467" w:rsidRDefault="006402AE" w:rsidP="006402AE">
                            <w:pPr>
                              <w:jc w:val="center"/>
                              <w:rPr>
                                <w:rFonts w:asciiTheme="majorHAnsi" w:hAnsiTheme="majorHAnsi" w:cstheme="majorHAnsi"/>
                                <w:color w:val="FFFFFF" w:themeColor="background1"/>
                                <w:sz w:val="36"/>
                                <w:szCs w:val="36"/>
                              </w:rPr>
                            </w:pPr>
                            <w:r>
                              <w:rPr>
                                <w:rFonts w:asciiTheme="majorHAnsi" w:hAnsiTheme="majorHAnsi" w:cstheme="majorHAnsi"/>
                                <w:b/>
                                <w:bCs/>
                                <w:color w:val="FFFFFF" w:themeColor="background1"/>
                                <w:sz w:val="36"/>
                                <w:szCs w:val="36"/>
                              </w:rPr>
                              <w:t>Agricultural Engineer</w:t>
                            </w:r>
                          </w:p>
                          <w:p w14:paraId="705DC30F" w14:textId="77777777" w:rsidR="000407A0" w:rsidRPr="002B6467" w:rsidRDefault="000407A0" w:rsidP="00E076B7">
                            <w:pPr>
                              <w:jc w:val="center"/>
                              <w:rPr>
                                <w:rFonts w:asciiTheme="majorHAnsi" w:hAnsiTheme="majorHAnsi" w:cstheme="majorHAnsi"/>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47B47" id="Metin Kutusu 6" o:spid="_x0000_s1045" type="#_x0000_t202" style="position:absolute;margin-left:128pt;margin-top:53.05pt;width:330.75pt;height:55.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" filled="f" stroked="f" strokeweight=".5pt">
                <v:textbox>
                  <w:txbxContent>
                    <w:p w14:paraId="23594B72" w14:textId="77777777" w:rsidR="006402AE" w:rsidRPr="002B6467" w:rsidRDefault="006402AE" w:rsidP="006402AE">
                      <w:pPr>
                        <w:jc w:val="center"/>
                        <w:rPr>
                          <w:b/>
                          <w:bCs/>
                          <w:color w:val="FFFFFF" w:themeColor="background1"/>
                          <w:sz w:val="40"/>
                          <w:szCs w:val="40"/>
                          <w14:textOutline w14:w="9525" w14:cap="rnd" w14:cmpd="sng" w14:algn="ctr">
                            <w14:noFill/>
                            <w14:prstDash w14:val="solid"/>
                            <w14:bevel/>
                          </w14:textOutline>
                        </w:rPr>
                      </w:pPr>
                      <w:r>
                        <w:rPr>
                          <w:b/>
                          <w:bCs/>
                          <w:color w:val="FFFFFF" w:themeColor="background1"/>
                          <w:sz w:val="40"/>
                          <w:szCs w:val="40"/>
                          <w14:textOutline w14:w="9525" w14:cap="rnd" w14:cmpd="sng" w14:algn="ctr">
                            <w14:noFill/>
                            <w14:prstDash w14:val="solid"/>
                            <w14:bevel/>
                          </w14:textOutline>
                        </w:rPr>
                        <w:t>MUSTAFA POYRAZ, PhD</w:t>
                      </w:r>
                    </w:p>
                    <w:p w14:paraId="33B01EE5" w14:textId="77777777" w:rsidR="006402AE" w:rsidRPr="002B6467" w:rsidRDefault="006402AE" w:rsidP="006402AE">
                      <w:pPr>
                        <w:jc w:val="center"/>
                        <w:rPr>
                          <w:rFonts w:asciiTheme="majorHAnsi" w:hAnsiTheme="majorHAnsi" w:cstheme="majorHAnsi"/>
                          <w:color w:val="FFFFFF" w:themeColor="background1"/>
                          <w:sz w:val="36"/>
                          <w:szCs w:val="36"/>
                        </w:rPr>
                      </w:pPr>
                      <w:r>
                        <w:rPr>
                          <w:rFonts w:asciiTheme="majorHAnsi" w:hAnsiTheme="majorHAnsi" w:cstheme="majorHAnsi"/>
                          <w:b/>
                          <w:bCs/>
                          <w:color w:val="FFFFFF" w:themeColor="background1"/>
                          <w:sz w:val="36"/>
                          <w:szCs w:val="36"/>
                        </w:rPr>
                        <w:t>Agricultural Engineer</w:t>
                      </w:r>
                    </w:p>
                    <w:p w14:paraId="705DC30F" w14:textId="77777777" w:rsidR="000407A0" w:rsidRPr="002B6467" w:rsidRDefault="000407A0" w:rsidP="00E076B7">
                      <w:pPr>
                        <w:jc w:val="center"/>
                        <w:rPr>
                          <w:rFonts w:asciiTheme="majorHAnsi" w:hAnsiTheme="majorHAnsi" w:cstheme="majorHAnsi"/>
                          <w:color w:val="FFFFFF" w:themeColor="background1"/>
                          <w:sz w:val="36"/>
                          <w:szCs w:val="36"/>
                        </w:rPr>
                      </w:pPr>
                    </w:p>
                  </w:txbxContent>
                </v:textbox>
              </v:shape>
            </w:pict>
          </mc:Fallback>
        </mc:AlternateContent>
      </w:r>
      <w:r w:rsidR="00E35135">
        <w:rPr>
          <w:noProof/>
        </w:rPr>
        <w:drawing>
          <wp:inline distT="0" distB="0" distL="0" distR="0" wp14:anchorId="0F4B503B" wp14:editId="55CDB875">
            <wp:extent cx="7103110" cy="979424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03110" cy="9794240"/>
                    </a:xfrm>
                    <a:prstGeom prst="rect">
                      <a:avLst/>
                    </a:prstGeom>
                  </pic:spPr>
                </pic:pic>
              </a:graphicData>
            </a:graphic>
          </wp:inline>
        </w:drawing>
      </w:r>
    </w:p>
    <w:sectPr w:rsidR="00840309" w:rsidSect="000A44B2">
      <w:pgSz w:w="11900" w:h="16840"/>
      <w:pgMar w:top="357" w:right="357" w:bottom="816"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B1F"/>
    <w:multiLevelType w:val="hybridMultilevel"/>
    <w:tmpl w:val="F52ADD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3F28C5"/>
    <w:multiLevelType w:val="hybridMultilevel"/>
    <w:tmpl w:val="B07C0B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093DA5"/>
    <w:multiLevelType w:val="hybridMultilevel"/>
    <w:tmpl w:val="CEF655C6"/>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0C7517"/>
    <w:multiLevelType w:val="hybridMultilevel"/>
    <w:tmpl w:val="90766B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083263"/>
    <w:multiLevelType w:val="hybridMultilevel"/>
    <w:tmpl w:val="5A3C12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B902E0"/>
    <w:multiLevelType w:val="hybridMultilevel"/>
    <w:tmpl w:val="D9DAFA5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373A6D"/>
    <w:multiLevelType w:val="hybridMultilevel"/>
    <w:tmpl w:val="3B98C9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D34EC1"/>
    <w:multiLevelType w:val="hybridMultilevel"/>
    <w:tmpl w:val="0A3E6C7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7904B2"/>
    <w:multiLevelType w:val="hybridMultilevel"/>
    <w:tmpl w:val="86329F4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57C5F38"/>
    <w:multiLevelType w:val="hybridMultilevel"/>
    <w:tmpl w:val="7C0ECC9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FBB082E"/>
    <w:multiLevelType w:val="hybridMultilevel"/>
    <w:tmpl w:val="F2E6158E"/>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6"/>
  </w:num>
  <w:num w:numId="5">
    <w:abstractNumId w:val="7"/>
  </w:num>
  <w:num w:numId="6">
    <w:abstractNumId w:val="4"/>
  </w:num>
  <w:num w:numId="7">
    <w:abstractNumId w:val="8"/>
  </w:num>
  <w:num w:numId="8">
    <w:abstractNumId w:val="1"/>
  </w:num>
  <w:num w:numId="9">
    <w:abstractNumId w:val="3"/>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B2"/>
    <w:rsid w:val="000407A0"/>
    <w:rsid w:val="0007181A"/>
    <w:rsid w:val="000912AD"/>
    <w:rsid w:val="000A1707"/>
    <w:rsid w:val="000A44B2"/>
    <w:rsid w:val="000D589D"/>
    <w:rsid w:val="00106CAD"/>
    <w:rsid w:val="00107287"/>
    <w:rsid w:val="00133E6E"/>
    <w:rsid w:val="001560C4"/>
    <w:rsid w:val="00191328"/>
    <w:rsid w:val="001A662B"/>
    <w:rsid w:val="00216A65"/>
    <w:rsid w:val="00227AD3"/>
    <w:rsid w:val="002338C9"/>
    <w:rsid w:val="002B51A8"/>
    <w:rsid w:val="002B6467"/>
    <w:rsid w:val="002D26E8"/>
    <w:rsid w:val="002F6B7A"/>
    <w:rsid w:val="00306CDB"/>
    <w:rsid w:val="00330C43"/>
    <w:rsid w:val="003332A1"/>
    <w:rsid w:val="00376EB2"/>
    <w:rsid w:val="00381650"/>
    <w:rsid w:val="003C3B35"/>
    <w:rsid w:val="003C79CE"/>
    <w:rsid w:val="003F07B5"/>
    <w:rsid w:val="0042249F"/>
    <w:rsid w:val="0044110C"/>
    <w:rsid w:val="004452B4"/>
    <w:rsid w:val="004476EB"/>
    <w:rsid w:val="004F24A4"/>
    <w:rsid w:val="00532581"/>
    <w:rsid w:val="005E598C"/>
    <w:rsid w:val="00635CCC"/>
    <w:rsid w:val="006402AE"/>
    <w:rsid w:val="00666836"/>
    <w:rsid w:val="00670661"/>
    <w:rsid w:val="006A2B80"/>
    <w:rsid w:val="006A6EB0"/>
    <w:rsid w:val="006A71AF"/>
    <w:rsid w:val="00700456"/>
    <w:rsid w:val="007279BD"/>
    <w:rsid w:val="00786196"/>
    <w:rsid w:val="007A51C7"/>
    <w:rsid w:val="007C6408"/>
    <w:rsid w:val="008245B8"/>
    <w:rsid w:val="00824B22"/>
    <w:rsid w:val="00840309"/>
    <w:rsid w:val="008B4A6D"/>
    <w:rsid w:val="00915158"/>
    <w:rsid w:val="00954076"/>
    <w:rsid w:val="009A069A"/>
    <w:rsid w:val="009B0B3D"/>
    <w:rsid w:val="00A06304"/>
    <w:rsid w:val="00A115C7"/>
    <w:rsid w:val="00A2486D"/>
    <w:rsid w:val="00A36BCE"/>
    <w:rsid w:val="00A91306"/>
    <w:rsid w:val="00A94E05"/>
    <w:rsid w:val="00AD1347"/>
    <w:rsid w:val="00AE2DDA"/>
    <w:rsid w:val="00AE7B42"/>
    <w:rsid w:val="00B2548F"/>
    <w:rsid w:val="00B54A2A"/>
    <w:rsid w:val="00BF7CF7"/>
    <w:rsid w:val="00C11783"/>
    <w:rsid w:val="00C117B4"/>
    <w:rsid w:val="00C46E02"/>
    <w:rsid w:val="00D215E5"/>
    <w:rsid w:val="00DB21F4"/>
    <w:rsid w:val="00DD16A9"/>
    <w:rsid w:val="00E076B7"/>
    <w:rsid w:val="00E35135"/>
    <w:rsid w:val="00E44422"/>
    <w:rsid w:val="00E505E0"/>
    <w:rsid w:val="00E6107C"/>
    <w:rsid w:val="00F068AD"/>
    <w:rsid w:val="00F84B19"/>
    <w:rsid w:val="00FA4E51"/>
    <w:rsid w:val="00FD08D6"/>
    <w:rsid w:val="00FD23A7"/>
    <w:rsid w:val="00FE3B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95CF"/>
  <w15:chartTrackingRefBased/>
  <w15:docId w15:val="{8FC80195-000A-4F4C-9375-2E54625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2548F"/>
    <w:pPr>
      <w:spacing w:before="100" w:beforeAutospacing="1" w:after="100" w:afterAutospacing="1"/>
    </w:pPr>
    <w:rPr>
      <w:rFonts w:ascii="Times New Roman" w:eastAsia="Times New Roman" w:hAnsi="Times New Roman" w:cs="Times New Roman"/>
      <w:lang w:eastAsia="tr-TR"/>
    </w:rPr>
  </w:style>
  <w:style w:type="paragraph" w:styleId="ListeParagraf">
    <w:name w:val="List Paragraph"/>
    <w:basedOn w:val="Normal"/>
    <w:uiPriority w:val="34"/>
    <w:qFormat/>
    <w:rsid w:val="00A94E05"/>
    <w:pPr>
      <w:ind w:left="720"/>
      <w:contextualSpacing/>
    </w:pPr>
  </w:style>
  <w:style w:type="paragraph" w:styleId="AralkYok">
    <w:name w:val="No Spacing"/>
    <w:uiPriority w:val="1"/>
    <w:qFormat/>
    <w:rsid w:val="00B54A2A"/>
  </w:style>
  <w:style w:type="character" w:styleId="Kpr">
    <w:name w:val="Hyperlink"/>
    <w:basedOn w:val="VarsaylanParagrafYazTipi"/>
    <w:uiPriority w:val="99"/>
    <w:unhideWhenUsed/>
    <w:rsid w:val="00306CDB"/>
    <w:rPr>
      <w:color w:val="0563C1" w:themeColor="hyperlink"/>
      <w:u w:val="single"/>
    </w:rPr>
  </w:style>
  <w:style w:type="character" w:styleId="zmlenmeyenBahsetme">
    <w:name w:val="Unresolved Mention"/>
    <w:basedOn w:val="VarsaylanParagrafYazTipi"/>
    <w:uiPriority w:val="99"/>
    <w:semiHidden/>
    <w:unhideWhenUsed/>
    <w:rsid w:val="00306CDB"/>
    <w:rPr>
      <w:color w:val="605E5C"/>
      <w:shd w:val="clear" w:color="auto" w:fill="E1DFDD"/>
    </w:rPr>
  </w:style>
  <w:style w:type="character" w:styleId="zlenenKpr">
    <w:name w:val="FollowedHyperlink"/>
    <w:basedOn w:val="VarsaylanParagrafYazTipi"/>
    <w:uiPriority w:val="99"/>
    <w:semiHidden/>
    <w:unhideWhenUsed/>
    <w:rsid w:val="00824B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6162">
      <w:bodyDiv w:val="1"/>
      <w:marLeft w:val="0"/>
      <w:marRight w:val="0"/>
      <w:marTop w:val="0"/>
      <w:marBottom w:val="0"/>
      <w:divBdr>
        <w:top w:val="none" w:sz="0" w:space="0" w:color="auto"/>
        <w:left w:val="none" w:sz="0" w:space="0" w:color="auto"/>
        <w:bottom w:val="none" w:sz="0" w:space="0" w:color="auto"/>
        <w:right w:val="none" w:sz="0" w:space="0" w:color="auto"/>
      </w:divBdr>
    </w:div>
    <w:div w:id="131755193">
      <w:bodyDiv w:val="1"/>
      <w:marLeft w:val="0"/>
      <w:marRight w:val="0"/>
      <w:marTop w:val="0"/>
      <w:marBottom w:val="0"/>
      <w:divBdr>
        <w:top w:val="none" w:sz="0" w:space="0" w:color="auto"/>
        <w:left w:val="none" w:sz="0" w:space="0" w:color="auto"/>
        <w:bottom w:val="none" w:sz="0" w:space="0" w:color="auto"/>
        <w:right w:val="none" w:sz="0" w:space="0" w:color="auto"/>
      </w:divBdr>
      <w:divsChild>
        <w:div w:id="898518652">
          <w:marLeft w:val="0"/>
          <w:marRight w:val="0"/>
          <w:marTop w:val="0"/>
          <w:marBottom w:val="0"/>
          <w:divBdr>
            <w:top w:val="none" w:sz="0" w:space="0" w:color="auto"/>
            <w:left w:val="none" w:sz="0" w:space="0" w:color="auto"/>
            <w:bottom w:val="none" w:sz="0" w:space="0" w:color="auto"/>
            <w:right w:val="none" w:sz="0" w:space="0" w:color="auto"/>
          </w:divBdr>
          <w:divsChild>
            <w:div w:id="2068068117">
              <w:marLeft w:val="0"/>
              <w:marRight w:val="0"/>
              <w:marTop w:val="0"/>
              <w:marBottom w:val="0"/>
              <w:divBdr>
                <w:top w:val="none" w:sz="0" w:space="0" w:color="auto"/>
                <w:left w:val="none" w:sz="0" w:space="0" w:color="auto"/>
                <w:bottom w:val="none" w:sz="0" w:space="0" w:color="auto"/>
                <w:right w:val="none" w:sz="0" w:space="0" w:color="auto"/>
              </w:divBdr>
              <w:divsChild>
                <w:div w:id="1491601395">
                  <w:marLeft w:val="0"/>
                  <w:marRight w:val="0"/>
                  <w:marTop w:val="0"/>
                  <w:marBottom w:val="0"/>
                  <w:divBdr>
                    <w:top w:val="none" w:sz="0" w:space="0" w:color="auto"/>
                    <w:left w:val="none" w:sz="0" w:space="0" w:color="auto"/>
                    <w:bottom w:val="none" w:sz="0" w:space="0" w:color="auto"/>
                    <w:right w:val="none" w:sz="0" w:space="0" w:color="auto"/>
                  </w:divBdr>
                  <w:divsChild>
                    <w:div w:id="10169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8761">
      <w:bodyDiv w:val="1"/>
      <w:marLeft w:val="0"/>
      <w:marRight w:val="0"/>
      <w:marTop w:val="0"/>
      <w:marBottom w:val="0"/>
      <w:divBdr>
        <w:top w:val="none" w:sz="0" w:space="0" w:color="auto"/>
        <w:left w:val="none" w:sz="0" w:space="0" w:color="auto"/>
        <w:bottom w:val="none" w:sz="0" w:space="0" w:color="auto"/>
        <w:right w:val="none" w:sz="0" w:space="0" w:color="auto"/>
      </w:divBdr>
      <w:divsChild>
        <w:div w:id="1001854141">
          <w:marLeft w:val="0"/>
          <w:marRight w:val="0"/>
          <w:marTop w:val="0"/>
          <w:marBottom w:val="0"/>
          <w:divBdr>
            <w:top w:val="none" w:sz="0" w:space="0" w:color="auto"/>
            <w:left w:val="none" w:sz="0" w:space="0" w:color="auto"/>
            <w:bottom w:val="none" w:sz="0" w:space="0" w:color="auto"/>
            <w:right w:val="none" w:sz="0" w:space="0" w:color="auto"/>
          </w:divBdr>
          <w:divsChild>
            <w:div w:id="618143597">
              <w:marLeft w:val="0"/>
              <w:marRight w:val="0"/>
              <w:marTop w:val="0"/>
              <w:marBottom w:val="0"/>
              <w:divBdr>
                <w:top w:val="none" w:sz="0" w:space="0" w:color="auto"/>
                <w:left w:val="none" w:sz="0" w:space="0" w:color="auto"/>
                <w:bottom w:val="none" w:sz="0" w:space="0" w:color="auto"/>
                <w:right w:val="none" w:sz="0" w:space="0" w:color="auto"/>
              </w:divBdr>
              <w:divsChild>
                <w:div w:id="384138380">
                  <w:marLeft w:val="0"/>
                  <w:marRight w:val="0"/>
                  <w:marTop w:val="0"/>
                  <w:marBottom w:val="0"/>
                  <w:divBdr>
                    <w:top w:val="none" w:sz="0" w:space="0" w:color="auto"/>
                    <w:left w:val="none" w:sz="0" w:space="0" w:color="auto"/>
                    <w:bottom w:val="none" w:sz="0" w:space="0" w:color="auto"/>
                    <w:right w:val="none" w:sz="0" w:space="0" w:color="auto"/>
                  </w:divBdr>
                  <w:divsChild>
                    <w:div w:id="9917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3205">
      <w:bodyDiv w:val="1"/>
      <w:marLeft w:val="0"/>
      <w:marRight w:val="0"/>
      <w:marTop w:val="0"/>
      <w:marBottom w:val="0"/>
      <w:divBdr>
        <w:top w:val="none" w:sz="0" w:space="0" w:color="auto"/>
        <w:left w:val="none" w:sz="0" w:space="0" w:color="auto"/>
        <w:bottom w:val="none" w:sz="0" w:space="0" w:color="auto"/>
        <w:right w:val="none" w:sz="0" w:space="0" w:color="auto"/>
      </w:divBdr>
      <w:divsChild>
        <w:div w:id="1160926752">
          <w:marLeft w:val="0"/>
          <w:marRight w:val="0"/>
          <w:marTop w:val="0"/>
          <w:marBottom w:val="0"/>
          <w:divBdr>
            <w:top w:val="none" w:sz="0" w:space="0" w:color="auto"/>
            <w:left w:val="none" w:sz="0" w:space="0" w:color="auto"/>
            <w:bottom w:val="none" w:sz="0" w:space="0" w:color="auto"/>
            <w:right w:val="none" w:sz="0" w:space="0" w:color="auto"/>
          </w:divBdr>
          <w:divsChild>
            <w:div w:id="440148062">
              <w:marLeft w:val="0"/>
              <w:marRight w:val="0"/>
              <w:marTop w:val="0"/>
              <w:marBottom w:val="0"/>
              <w:divBdr>
                <w:top w:val="none" w:sz="0" w:space="0" w:color="auto"/>
                <w:left w:val="none" w:sz="0" w:space="0" w:color="auto"/>
                <w:bottom w:val="none" w:sz="0" w:space="0" w:color="auto"/>
                <w:right w:val="none" w:sz="0" w:space="0" w:color="auto"/>
              </w:divBdr>
              <w:divsChild>
                <w:div w:id="994724863">
                  <w:marLeft w:val="0"/>
                  <w:marRight w:val="0"/>
                  <w:marTop w:val="0"/>
                  <w:marBottom w:val="0"/>
                  <w:divBdr>
                    <w:top w:val="none" w:sz="0" w:space="0" w:color="auto"/>
                    <w:left w:val="none" w:sz="0" w:space="0" w:color="auto"/>
                    <w:bottom w:val="none" w:sz="0" w:space="0" w:color="auto"/>
                    <w:right w:val="none" w:sz="0" w:space="0" w:color="auto"/>
                  </w:divBdr>
                  <w:divsChild>
                    <w:div w:id="2226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77973">
      <w:bodyDiv w:val="1"/>
      <w:marLeft w:val="0"/>
      <w:marRight w:val="0"/>
      <w:marTop w:val="0"/>
      <w:marBottom w:val="0"/>
      <w:divBdr>
        <w:top w:val="none" w:sz="0" w:space="0" w:color="auto"/>
        <w:left w:val="none" w:sz="0" w:space="0" w:color="auto"/>
        <w:bottom w:val="none" w:sz="0" w:space="0" w:color="auto"/>
        <w:right w:val="none" w:sz="0" w:space="0" w:color="auto"/>
      </w:divBdr>
      <w:divsChild>
        <w:div w:id="94985447">
          <w:marLeft w:val="0"/>
          <w:marRight w:val="0"/>
          <w:marTop w:val="0"/>
          <w:marBottom w:val="0"/>
          <w:divBdr>
            <w:top w:val="none" w:sz="0" w:space="0" w:color="auto"/>
            <w:left w:val="none" w:sz="0" w:space="0" w:color="auto"/>
            <w:bottom w:val="none" w:sz="0" w:space="0" w:color="auto"/>
            <w:right w:val="none" w:sz="0" w:space="0" w:color="auto"/>
          </w:divBdr>
          <w:divsChild>
            <w:div w:id="896283128">
              <w:marLeft w:val="0"/>
              <w:marRight w:val="0"/>
              <w:marTop w:val="0"/>
              <w:marBottom w:val="0"/>
              <w:divBdr>
                <w:top w:val="none" w:sz="0" w:space="0" w:color="auto"/>
                <w:left w:val="none" w:sz="0" w:space="0" w:color="auto"/>
                <w:bottom w:val="none" w:sz="0" w:space="0" w:color="auto"/>
                <w:right w:val="none" w:sz="0" w:space="0" w:color="auto"/>
              </w:divBdr>
              <w:divsChild>
                <w:div w:id="1624992443">
                  <w:marLeft w:val="0"/>
                  <w:marRight w:val="0"/>
                  <w:marTop w:val="0"/>
                  <w:marBottom w:val="0"/>
                  <w:divBdr>
                    <w:top w:val="none" w:sz="0" w:space="0" w:color="auto"/>
                    <w:left w:val="none" w:sz="0" w:space="0" w:color="auto"/>
                    <w:bottom w:val="none" w:sz="0" w:space="0" w:color="auto"/>
                    <w:right w:val="none" w:sz="0" w:space="0" w:color="auto"/>
                  </w:divBdr>
                  <w:divsChild>
                    <w:div w:id="11438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769490">
      <w:bodyDiv w:val="1"/>
      <w:marLeft w:val="0"/>
      <w:marRight w:val="0"/>
      <w:marTop w:val="0"/>
      <w:marBottom w:val="0"/>
      <w:divBdr>
        <w:top w:val="none" w:sz="0" w:space="0" w:color="auto"/>
        <w:left w:val="none" w:sz="0" w:space="0" w:color="auto"/>
        <w:bottom w:val="none" w:sz="0" w:space="0" w:color="auto"/>
        <w:right w:val="none" w:sz="0" w:space="0" w:color="auto"/>
      </w:divBdr>
    </w:div>
    <w:div w:id="618341656">
      <w:bodyDiv w:val="1"/>
      <w:marLeft w:val="0"/>
      <w:marRight w:val="0"/>
      <w:marTop w:val="0"/>
      <w:marBottom w:val="0"/>
      <w:divBdr>
        <w:top w:val="none" w:sz="0" w:space="0" w:color="auto"/>
        <w:left w:val="none" w:sz="0" w:space="0" w:color="auto"/>
        <w:bottom w:val="none" w:sz="0" w:space="0" w:color="auto"/>
        <w:right w:val="none" w:sz="0" w:space="0" w:color="auto"/>
      </w:divBdr>
      <w:divsChild>
        <w:div w:id="939947988">
          <w:marLeft w:val="0"/>
          <w:marRight w:val="0"/>
          <w:marTop w:val="0"/>
          <w:marBottom w:val="0"/>
          <w:divBdr>
            <w:top w:val="none" w:sz="0" w:space="0" w:color="auto"/>
            <w:left w:val="none" w:sz="0" w:space="0" w:color="auto"/>
            <w:bottom w:val="none" w:sz="0" w:space="0" w:color="auto"/>
            <w:right w:val="none" w:sz="0" w:space="0" w:color="auto"/>
          </w:divBdr>
          <w:divsChild>
            <w:div w:id="1171792516">
              <w:marLeft w:val="0"/>
              <w:marRight w:val="0"/>
              <w:marTop w:val="0"/>
              <w:marBottom w:val="0"/>
              <w:divBdr>
                <w:top w:val="none" w:sz="0" w:space="0" w:color="auto"/>
                <w:left w:val="none" w:sz="0" w:space="0" w:color="auto"/>
                <w:bottom w:val="none" w:sz="0" w:space="0" w:color="auto"/>
                <w:right w:val="none" w:sz="0" w:space="0" w:color="auto"/>
              </w:divBdr>
              <w:divsChild>
                <w:div w:id="1608660631">
                  <w:marLeft w:val="0"/>
                  <w:marRight w:val="0"/>
                  <w:marTop w:val="0"/>
                  <w:marBottom w:val="0"/>
                  <w:divBdr>
                    <w:top w:val="none" w:sz="0" w:space="0" w:color="auto"/>
                    <w:left w:val="none" w:sz="0" w:space="0" w:color="auto"/>
                    <w:bottom w:val="none" w:sz="0" w:space="0" w:color="auto"/>
                    <w:right w:val="none" w:sz="0" w:space="0" w:color="auto"/>
                  </w:divBdr>
                  <w:divsChild>
                    <w:div w:id="4009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2769">
      <w:bodyDiv w:val="1"/>
      <w:marLeft w:val="0"/>
      <w:marRight w:val="0"/>
      <w:marTop w:val="0"/>
      <w:marBottom w:val="0"/>
      <w:divBdr>
        <w:top w:val="none" w:sz="0" w:space="0" w:color="auto"/>
        <w:left w:val="none" w:sz="0" w:space="0" w:color="auto"/>
        <w:bottom w:val="none" w:sz="0" w:space="0" w:color="auto"/>
        <w:right w:val="none" w:sz="0" w:space="0" w:color="auto"/>
      </w:divBdr>
      <w:divsChild>
        <w:div w:id="1924995733">
          <w:marLeft w:val="0"/>
          <w:marRight w:val="0"/>
          <w:marTop w:val="0"/>
          <w:marBottom w:val="0"/>
          <w:divBdr>
            <w:top w:val="none" w:sz="0" w:space="0" w:color="auto"/>
            <w:left w:val="none" w:sz="0" w:space="0" w:color="auto"/>
            <w:bottom w:val="none" w:sz="0" w:space="0" w:color="auto"/>
            <w:right w:val="none" w:sz="0" w:space="0" w:color="auto"/>
          </w:divBdr>
          <w:divsChild>
            <w:div w:id="1486631906">
              <w:marLeft w:val="0"/>
              <w:marRight w:val="0"/>
              <w:marTop w:val="0"/>
              <w:marBottom w:val="0"/>
              <w:divBdr>
                <w:top w:val="none" w:sz="0" w:space="0" w:color="auto"/>
                <w:left w:val="none" w:sz="0" w:space="0" w:color="auto"/>
                <w:bottom w:val="none" w:sz="0" w:space="0" w:color="auto"/>
                <w:right w:val="none" w:sz="0" w:space="0" w:color="auto"/>
              </w:divBdr>
              <w:divsChild>
                <w:div w:id="491411998">
                  <w:marLeft w:val="0"/>
                  <w:marRight w:val="0"/>
                  <w:marTop w:val="0"/>
                  <w:marBottom w:val="0"/>
                  <w:divBdr>
                    <w:top w:val="none" w:sz="0" w:space="0" w:color="auto"/>
                    <w:left w:val="none" w:sz="0" w:space="0" w:color="auto"/>
                    <w:bottom w:val="none" w:sz="0" w:space="0" w:color="auto"/>
                    <w:right w:val="none" w:sz="0" w:space="0" w:color="auto"/>
                  </w:divBdr>
                  <w:divsChild>
                    <w:div w:id="6418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32841">
      <w:bodyDiv w:val="1"/>
      <w:marLeft w:val="0"/>
      <w:marRight w:val="0"/>
      <w:marTop w:val="0"/>
      <w:marBottom w:val="0"/>
      <w:divBdr>
        <w:top w:val="none" w:sz="0" w:space="0" w:color="auto"/>
        <w:left w:val="none" w:sz="0" w:space="0" w:color="auto"/>
        <w:bottom w:val="none" w:sz="0" w:space="0" w:color="auto"/>
        <w:right w:val="none" w:sz="0" w:space="0" w:color="auto"/>
      </w:divBdr>
      <w:divsChild>
        <w:div w:id="118229908">
          <w:marLeft w:val="0"/>
          <w:marRight w:val="0"/>
          <w:marTop w:val="0"/>
          <w:marBottom w:val="0"/>
          <w:divBdr>
            <w:top w:val="none" w:sz="0" w:space="0" w:color="auto"/>
            <w:left w:val="none" w:sz="0" w:space="0" w:color="auto"/>
            <w:bottom w:val="none" w:sz="0" w:space="0" w:color="auto"/>
            <w:right w:val="none" w:sz="0" w:space="0" w:color="auto"/>
          </w:divBdr>
          <w:divsChild>
            <w:div w:id="1704938885">
              <w:marLeft w:val="0"/>
              <w:marRight w:val="0"/>
              <w:marTop w:val="0"/>
              <w:marBottom w:val="0"/>
              <w:divBdr>
                <w:top w:val="none" w:sz="0" w:space="0" w:color="auto"/>
                <w:left w:val="none" w:sz="0" w:space="0" w:color="auto"/>
                <w:bottom w:val="none" w:sz="0" w:space="0" w:color="auto"/>
                <w:right w:val="none" w:sz="0" w:space="0" w:color="auto"/>
              </w:divBdr>
              <w:divsChild>
                <w:div w:id="453061741">
                  <w:marLeft w:val="0"/>
                  <w:marRight w:val="0"/>
                  <w:marTop w:val="0"/>
                  <w:marBottom w:val="0"/>
                  <w:divBdr>
                    <w:top w:val="none" w:sz="0" w:space="0" w:color="auto"/>
                    <w:left w:val="none" w:sz="0" w:space="0" w:color="auto"/>
                    <w:bottom w:val="none" w:sz="0" w:space="0" w:color="auto"/>
                    <w:right w:val="none" w:sz="0" w:space="0" w:color="auto"/>
                  </w:divBdr>
                  <w:divsChild>
                    <w:div w:id="10330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73974">
      <w:bodyDiv w:val="1"/>
      <w:marLeft w:val="0"/>
      <w:marRight w:val="0"/>
      <w:marTop w:val="0"/>
      <w:marBottom w:val="0"/>
      <w:divBdr>
        <w:top w:val="none" w:sz="0" w:space="0" w:color="auto"/>
        <w:left w:val="none" w:sz="0" w:space="0" w:color="auto"/>
        <w:bottom w:val="none" w:sz="0" w:space="0" w:color="auto"/>
        <w:right w:val="none" w:sz="0" w:space="0" w:color="auto"/>
      </w:divBdr>
      <w:divsChild>
        <w:div w:id="2085881024">
          <w:marLeft w:val="0"/>
          <w:marRight w:val="0"/>
          <w:marTop w:val="0"/>
          <w:marBottom w:val="0"/>
          <w:divBdr>
            <w:top w:val="none" w:sz="0" w:space="0" w:color="auto"/>
            <w:left w:val="none" w:sz="0" w:space="0" w:color="auto"/>
            <w:bottom w:val="none" w:sz="0" w:space="0" w:color="auto"/>
            <w:right w:val="none" w:sz="0" w:space="0" w:color="auto"/>
          </w:divBdr>
          <w:divsChild>
            <w:div w:id="620259926">
              <w:marLeft w:val="0"/>
              <w:marRight w:val="0"/>
              <w:marTop w:val="0"/>
              <w:marBottom w:val="0"/>
              <w:divBdr>
                <w:top w:val="none" w:sz="0" w:space="0" w:color="auto"/>
                <w:left w:val="none" w:sz="0" w:space="0" w:color="auto"/>
                <w:bottom w:val="none" w:sz="0" w:space="0" w:color="auto"/>
                <w:right w:val="none" w:sz="0" w:space="0" w:color="auto"/>
              </w:divBdr>
              <w:divsChild>
                <w:div w:id="2037579947">
                  <w:marLeft w:val="0"/>
                  <w:marRight w:val="0"/>
                  <w:marTop w:val="0"/>
                  <w:marBottom w:val="0"/>
                  <w:divBdr>
                    <w:top w:val="none" w:sz="0" w:space="0" w:color="auto"/>
                    <w:left w:val="none" w:sz="0" w:space="0" w:color="auto"/>
                    <w:bottom w:val="none" w:sz="0" w:space="0" w:color="auto"/>
                    <w:right w:val="none" w:sz="0" w:space="0" w:color="auto"/>
                  </w:divBdr>
                  <w:divsChild>
                    <w:div w:id="77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7295">
      <w:bodyDiv w:val="1"/>
      <w:marLeft w:val="0"/>
      <w:marRight w:val="0"/>
      <w:marTop w:val="0"/>
      <w:marBottom w:val="0"/>
      <w:divBdr>
        <w:top w:val="none" w:sz="0" w:space="0" w:color="auto"/>
        <w:left w:val="none" w:sz="0" w:space="0" w:color="auto"/>
        <w:bottom w:val="none" w:sz="0" w:space="0" w:color="auto"/>
        <w:right w:val="none" w:sz="0" w:space="0" w:color="auto"/>
      </w:divBdr>
      <w:divsChild>
        <w:div w:id="1829320630">
          <w:marLeft w:val="0"/>
          <w:marRight w:val="0"/>
          <w:marTop w:val="0"/>
          <w:marBottom w:val="0"/>
          <w:divBdr>
            <w:top w:val="none" w:sz="0" w:space="0" w:color="auto"/>
            <w:left w:val="none" w:sz="0" w:space="0" w:color="auto"/>
            <w:bottom w:val="none" w:sz="0" w:space="0" w:color="auto"/>
            <w:right w:val="none" w:sz="0" w:space="0" w:color="auto"/>
          </w:divBdr>
          <w:divsChild>
            <w:div w:id="526524704">
              <w:marLeft w:val="0"/>
              <w:marRight w:val="0"/>
              <w:marTop w:val="0"/>
              <w:marBottom w:val="0"/>
              <w:divBdr>
                <w:top w:val="none" w:sz="0" w:space="0" w:color="auto"/>
                <w:left w:val="none" w:sz="0" w:space="0" w:color="auto"/>
                <w:bottom w:val="none" w:sz="0" w:space="0" w:color="auto"/>
                <w:right w:val="none" w:sz="0" w:space="0" w:color="auto"/>
              </w:divBdr>
              <w:divsChild>
                <w:div w:id="1739210187">
                  <w:marLeft w:val="0"/>
                  <w:marRight w:val="0"/>
                  <w:marTop w:val="0"/>
                  <w:marBottom w:val="0"/>
                  <w:divBdr>
                    <w:top w:val="none" w:sz="0" w:space="0" w:color="auto"/>
                    <w:left w:val="none" w:sz="0" w:space="0" w:color="auto"/>
                    <w:bottom w:val="none" w:sz="0" w:space="0" w:color="auto"/>
                    <w:right w:val="none" w:sz="0" w:space="0" w:color="auto"/>
                  </w:divBdr>
                  <w:divsChild>
                    <w:div w:id="5190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71273">
      <w:bodyDiv w:val="1"/>
      <w:marLeft w:val="0"/>
      <w:marRight w:val="0"/>
      <w:marTop w:val="0"/>
      <w:marBottom w:val="0"/>
      <w:divBdr>
        <w:top w:val="none" w:sz="0" w:space="0" w:color="auto"/>
        <w:left w:val="none" w:sz="0" w:space="0" w:color="auto"/>
        <w:bottom w:val="none" w:sz="0" w:space="0" w:color="auto"/>
        <w:right w:val="none" w:sz="0" w:space="0" w:color="auto"/>
      </w:divBdr>
      <w:divsChild>
        <w:div w:id="1567257844">
          <w:marLeft w:val="0"/>
          <w:marRight w:val="0"/>
          <w:marTop w:val="0"/>
          <w:marBottom w:val="0"/>
          <w:divBdr>
            <w:top w:val="none" w:sz="0" w:space="0" w:color="auto"/>
            <w:left w:val="none" w:sz="0" w:space="0" w:color="auto"/>
            <w:bottom w:val="none" w:sz="0" w:space="0" w:color="auto"/>
            <w:right w:val="none" w:sz="0" w:space="0" w:color="auto"/>
          </w:divBdr>
          <w:divsChild>
            <w:div w:id="569969867">
              <w:marLeft w:val="0"/>
              <w:marRight w:val="0"/>
              <w:marTop w:val="0"/>
              <w:marBottom w:val="0"/>
              <w:divBdr>
                <w:top w:val="none" w:sz="0" w:space="0" w:color="auto"/>
                <w:left w:val="none" w:sz="0" w:space="0" w:color="auto"/>
                <w:bottom w:val="none" w:sz="0" w:space="0" w:color="auto"/>
                <w:right w:val="none" w:sz="0" w:space="0" w:color="auto"/>
              </w:divBdr>
              <w:divsChild>
                <w:div w:id="966545278">
                  <w:marLeft w:val="0"/>
                  <w:marRight w:val="0"/>
                  <w:marTop w:val="0"/>
                  <w:marBottom w:val="0"/>
                  <w:divBdr>
                    <w:top w:val="none" w:sz="0" w:space="0" w:color="auto"/>
                    <w:left w:val="none" w:sz="0" w:space="0" w:color="auto"/>
                    <w:bottom w:val="none" w:sz="0" w:space="0" w:color="auto"/>
                    <w:right w:val="none" w:sz="0" w:space="0" w:color="auto"/>
                  </w:divBdr>
                  <w:divsChild>
                    <w:div w:id="2529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3807">
      <w:bodyDiv w:val="1"/>
      <w:marLeft w:val="0"/>
      <w:marRight w:val="0"/>
      <w:marTop w:val="0"/>
      <w:marBottom w:val="0"/>
      <w:divBdr>
        <w:top w:val="none" w:sz="0" w:space="0" w:color="auto"/>
        <w:left w:val="none" w:sz="0" w:space="0" w:color="auto"/>
        <w:bottom w:val="none" w:sz="0" w:space="0" w:color="auto"/>
        <w:right w:val="none" w:sz="0" w:space="0" w:color="auto"/>
      </w:divBdr>
      <w:divsChild>
        <w:div w:id="1863587891">
          <w:marLeft w:val="0"/>
          <w:marRight w:val="0"/>
          <w:marTop w:val="0"/>
          <w:marBottom w:val="0"/>
          <w:divBdr>
            <w:top w:val="none" w:sz="0" w:space="0" w:color="auto"/>
            <w:left w:val="none" w:sz="0" w:space="0" w:color="auto"/>
            <w:bottom w:val="none" w:sz="0" w:space="0" w:color="auto"/>
            <w:right w:val="none" w:sz="0" w:space="0" w:color="auto"/>
          </w:divBdr>
          <w:divsChild>
            <w:div w:id="316032725">
              <w:marLeft w:val="0"/>
              <w:marRight w:val="0"/>
              <w:marTop w:val="0"/>
              <w:marBottom w:val="0"/>
              <w:divBdr>
                <w:top w:val="none" w:sz="0" w:space="0" w:color="auto"/>
                <w:left w:val="none" w:sz="0" w:space="0" w:color="auto"/>
                <w:bottom w:val="none" w:sz="0" w:space="0" w:color="auto"/>
                <w:right w:val="none" w:sz="0" w:space="0" w:color="auto"/>
              </w:divBdr>
              <w:divsChild>
                <w:div w:id="791678370">
                  <w:marLeft w:val="0"/>
                  <w:marRight w:val="0"/>
                  <w:marTop w:val="0"/>
                  <w:marBottom w:val="0"/>
                  <w:divBdr>
                    <w:top w:val="none" w:sz="0" w:space="0" w:color="auto"/>
                    <w:left w:val="none" w:sz="0" w:space="0" w:color="auto"/>
                    <w:bottom w:val="none" w:sz="0" w:space="0" w:color="auto"/>
                    <w:right w:val="none" w:sz="0" w:space="0" w:color="auto"/>
                  </w:divBdr>
                </w:div>
              </w:divsChild>
            </w:div>
            <w:div w:id="1960843115">
              <w:marLeft w:val="0"/>
              <w:marRight w:val="0"/>
              <w:marTop w:val="0"/>
              <w:marBottom w:val="0"/>
              <w:divBdr>
                <w:top w:val="none" w:sz="0" w:space="0" w:color="auto"/>
                <w:left w:val="none" w:sz="0" w:space="0" w:color="auto"/>
                <w:bottom w:val="none" w:sz="0" w:space="0" w:color="auto"/>
                <w:right w:val="none" w:sz="0" w:space="0" w:color="auto"/>
              </w:divBdr>
              <w:divsChild>
                <w:div w:id="1838496848">
                  <w:marLeft w:val="0"/>
                  <w:marRight w:val="0"/>
                  <w:marTop w:val="0"/>
                  <w:marBottom w:val="0"/>
                  <w:divBdr>
                    <w:top w:val="none" w:sz="0" w:space="0" w:color="auto"/>
                    <w:left w:val="none" w:sz="0" w:space="0" w:color="auto"/>
                    <w:bottom w:val="none" w:sz="0" w:space="0" w:color="auto"/>
                    <w:right w:val="none" w:sz="0" w:space="0" w:color="auto"/>
                  </w:divBdr>
                </w:div>
              </w:divsChild>
            </w:div>
            <w:div w:id="1488128932">
              <w:marLeft w:val="0"/>
              <w:marRight w:val="0"/>
              <w:marTop w:val="0"/>
              <w:marBottom w:val="0"/>
              <w:divBdr>
                <w:top w:val="none" w:sz="0" w:space="0" w:color="auto"/>
                <w:left w:val="none" w:sz="0" w:space="0" w:color="auto"/>
                <w:bottom w:val="none" w:sz="0" w:space="0" w:color="auto"/>
                <w:right w:val="none" w:sz="0" w:space="0" w:color="auto"/>
              </w:divBdr>
              <w:divsChild>
                <w:div w:id="93212296">
                  <w:marLeft w:val="0"/>
                  <w:marRight w:val="0"/>
                  <w:marTop w:val="0"/>
                  <w:marBottom w:val="0"/>
                  <w:divBdr>
                    <w:top w:val="none" w:sz="0" w:space="0" w:color="auto"/>
                    <w:left w:val="none" w:sz="0" w:space="0" w:color="auto"/>
                    <w:bottom w:val="none" w:sz="0" w:space="0" w:color="auto"/>
                    <w:right w:val="none" w:sz="0" w:space="0" w:color="auto"/>
                  </w:divBdr>
                </w:div>
              </w:divsChild>
            </w:div>
            <w:div w:id="1833788526">
              <w:marLeft w:val="0"/>
              <w:marRight w:val="0"/>
              <w:marTop w:val="0"/>
              <w:marBottom w:val="0"/>
              <w:divBdr>
                <w:top w:val="none" w:sz="0" w:space="0" w:color="auto"/>
                <w:left w:val="none" w:sz="0" w:space="0" w:color="auto"/>
                <w:bottom w:val="none" w:sz="0" w:space="0" w:color="auto"/>
                <w:right w:val="none" w:sz="0" w:space="0" w:color="auto"/>
              </w:divBdr>
              <w:divsChild>
                <w:div w:id="786318867">
                  <w:marLeft w:val="0"/>
                  <w:marRight w:val="0"/>
                  <w:marTop w:val="0"/>
                  <w:marBottom w:val="0"/>
                  <w:divBdr>
                    <w:top w:val="none" w:sz="0" w:space="0" w:color="auto"/>
                    <w:left w:val="none" w:sz="0" w:space="0" w:color="auto"/>
                    <w:bottom w:val="none" w:sz="0" w:space="0" w:color="auto"/>
                    <w:right w:val="none" w:sz="0" w:space="0" w:color="auto"/>
                  </w:divBdr>
                </w:div>
              </w:divsChild>
            </w:div>
            <w:div w:id="512762702">
              <w:marLeft w:val="0"/>
              <w:marRight w:val="0"/>
              <w:marTop w:val="0"/>
              <w:marBottom w:val="0"/>
              <w:divBdr>
                <w:top w:val="none" w:sz="0" w:space="0" w:color="auto"/>
                <w:left w:val="none" w:sz="0" w:space="0" w:color="auto"/>
                <w:bottom w:val="none" w:sz="0" w:space="0" w:color="auto"/>
                <w:right w:val="none" w:sz="0" w:space="0" w:color="auto"/>
              </w:divBdr>
              <w:divsChild>
                <w:div w:id="45884723">
                  <w:marLeft w:val="0"/>
                  <w:marRight w:val="0"/>
                  <w:marTop w:val="0"/>
                  <w:marBottom w:val="0"/>
                  <w:divBdr>
                    <w:top w:val="none" w:sz="0" w:space="0" w:color="auto"/>
                    <w:left w:val="none" w:sz="0" w:space="0" w:color="auto"/>
                    <w:bottom w:val="none" w:sz="0" w:space="0" w:color="auto"/>
                    <w:right w:val="none" w:sz="0" w:space="0" w:color="auto"/>
                  </w:divBdr>
                </w:div>
              </w:divsChild>
            </w:div>
            <w:div w:id="1394697549">
              <w:marLeft w:val="0"/>
              <w:marRight w:val="0"/>
              <w:marTop w:val="0"/>
              <w:marBottom w:val="0"/>
              <w:divBdr>
                <w:top w:val="none" w:sz="0" w:space="0" w:color="auto"/>
                <w:left w:val="none" w:sz="0" w:space="0" w:color="auto"/>
                <w:bottom w:val="none" w:sz="0" w:space="0" w:color="auto"/>
                <w:right w:val="none" w:sz="0" w:space="0" w:color="auto"/>
              </w:divBdr>
              <w:divsChild>
                <w:div w:id="1940259715">
                  <w:marLeft w:val="0"/>
                  <w:marRight w:val="0"/>
                  <w:marTop w:val="0"/>
                  <w:marBottom w:val="0"/>
                  <w:divBdr>
                    <w:top w:val="none" w:sz="0" w:space="0" w:color="auto"/>
                    <w:left w:val="none" w:sz="0" w:space="0" w:color="auto"/>
                    <w:bottom w:val="none" w:sz="0" w:space="0" w:color="auto"/>
                    <w:right w:val="none" w:sz="0" w:space="0" w:color="auto"/>
                  </w:divBdr>
                </w:div>
              </w:divsChild>
            </w:div>
            <w:div w:id="1872451509">
              <w:marLeft w:val="0"/>
              <w:marRight w:val="0"/>
              <w:marTop w:val="0"/>
              <w:marBottom w:val="0"/>
              <w:divBdr>
                <w:top w:val="none" w:sz="0" w:space="0" w:color="auto"/>
                <w:left w:val="none" w:sz="0" w:space="0" w:color="auto"/>
                <w:bottom w:val="none" w:sz="0" w:space="0" w:color="auto"/>
                <w:right w:val="none" w:sz="0" w:space="0" w:color="auto"/>
              </w:divBdr>
              <w:divsChild>
                <w:div w:id="1605336829">
                  <w:marLeft w:val="0"/>
                  <w:marRight w:val="0"/>
                  <w:marTop w:val="0"/>
                  <w:marBottom w:val="0"/>
                  <w:divBdr>
                    <w:top w:val="none" w:sz="0" w:space="0" w:color="auto"/>
                    <w:left w:val="none" w:sz="0" w:space="0" w:color="auto"/>
                    <w:bottom w:val="none" w:sz="0" w:space="0" w:color="auto"/>
                    <w:right w:val="none" w:sz="0" w:space="0" w:color="auto"/>
                  </w:divBdr>
                </w:div>
              </w:divsChild>
            </w:div>
            <w:div w:id="1855218818">
              <w:marLeft w:val="0"/>
              <w:marRight w:val="0"/>
              <w:marTop w:val="0"/>
              <w:marBottom w:val="0"/>
              <w:divBdr>
                <w:top w:val="none" w:sz="0" w:space="0" w:color="auto"/>
                <w:left w:val="none" w:sz="0" w:space="0" w:color="auto"/>
                <w:bottom w:val="none" w:sz="0" w:space="0" w:color="auto"/>
                <w:right w:val="none" w:sz="0" w:space="0" w:color="auto"/>
              </w:divBdr>
              <w:divsChild>
                <w:div w:id="1549490989">
                  <w:marLeft w:val="0"/>
                  <w:marRight w:val="0"/>
                  <w:marTop w:val="0"/>
                  <w:marBottom w:val="0"/>
                  <w:divBdr>
                    <w:top w:val="none" w:sz="0" w:space="0" w:color="auto"/>
                    <w:left w:val="none" w:sz="0" w:space="0" w:color="auto"/>
                    <w:bottom w:val="none" w:sz="0" w:space="0" w:color="auto"/>
                    <w:right w:val="none" w:sz="0" w:space="0" w:color="auto"/>
                  </w:divBdr>
                </w:div>
              </w:divsChild>
            </w:div>
            <w:div w:id="339771177">
              <w:marLeft w:val="0"/>
              <w:marRight w:val="0"/>
              <w:marTop w:val="0"/>
              <w:marBottom w:val="0"/>
              <w:divBdr>
                <w:top w:val="none" w:sz="0" w:space="0" w:color="auto"/>
                <w:left w:val="none" w:sz="0" w:space="0" w:color="auto"/>
                <w:bottom w:val="none" w:sz="0" w:space="0" w:color="auto"/>
                <w:right w:val="none" w:sz="0" w:space="0" w:color="auto"/>
              </w:divBdr>
              <w:divsChild>
                <w:div w:id="2035572099">
                  <w:marLeft w:val="0"/>
                  <w:marRight w:val="0"/>
                  <w:marTop w:val="0"/>
                  <w:marBottom w:val="0"/>
                  <w:divBdr>
                    <w:top w:val="none" w:sz="0" w:space="0" w:color="auto"/>
                    <w:left w:val="none" w:sz="0" w:space="0" w:color="auto"/>
                    <w:bottom w:val="none" w:sz="0" w:space="0" w:color="auto"/>
                    <w:right w:val="none" w:sz="0" w:space="0" w:color="auto"/>
                  </w:divBdr>
                </w:div>
              </w:divsChild>
            </w:div>
            <w:div w:id="2107801564">
              <w:marLeft w:val="0"/>
              <w:marRight w:val="0"/>
              <w:marTop w:val="0"/>
              <w:marBottom w:val="0"/>
              <w:divBdr>
                <w:top w:val="none" w:sz="0" w:space="0" w:color="auto"/>
                <w:left w:val="none" w:sz="0" w:space="0" w:color="auto"/>
                <w:bottom w:val="none" w:sz="0" w:space="0" w:color="auto"/>
                <w:right w:val="none" w:sz="0" w:space="0" w:color="auto"/>
              </w:divBdr>
              <w:divsChild>
                <w:div w:id="150760389">
                  <w:marLeft w:val="0"/>
                  <w:marRight w:val="0"/>
                  <w:marTop w:val="0"/>
                  <w:marBottom w:val="0"/>
                  <w:divBdr>
                    <w:top w:val="none" w:sz="0" w:space="0" w:color="auto"/>
                    <w:left w:val="none" w:sz="0" w:space="0" w:color="auto"/>
                    <w:bottom w:val="none" w:sz="0" w:space="0" w:color="auto"/>
                    <w:right w:val="none" w:sz="0" w:space="0" w:color="auto"/>
                  </w:divBdr>
                </w:div>
              </w:divsChild>
            </w:div>
            <w:div w:id="1317762443">
              <w:marLeft w:val="0"/>
              <w:marRight w:val="0"/>
              <w:marTop w:val="0"/>
              <w:marBottom w:val="0"/>
              <w:divBdr>
                <w:top w:val="none" w:sz="0" w:space="0" w:color="auto"/>
                <w:left w:val="none" w:sz="0" w:space="0" w:color="auto"/>
                <w:bottom w:val="none" w:sz="0" w:space="0" w:color="auto"/>
                <w:right w:val="none" w:sz="0" w:space="0" w:color="auto"/>
              </w:divBdr>
              <w:divsChild>
                <w:div w:id="1491671404">
                  <w:marLeft w:val="0"/>
                  <w:marRight w:val="0"/>
                  <w:marTop w:val="0"/>
                  <w:marBottom w:val="0"/>
                  <w:divBdr>
                    <w:top w:val="none" w:sz="0" w:space="0" w:color="auto"/>
                    <w:left w:val="none" w:sz="0" w:space="0" w:color="auto"/>
                    <w:bottom w:val="none" w:sz="0" w:space="0" w:color="auto"/>
                    <w:right w:val="none" w:sz="0" w:space="0" w:color="auto"/>
                  </w:divBdr>
                </w:div>
              </w:divsChild>
            </w:div>
            <w:div w:id="1673754906">
              <w:marLeft w:val="0"/>
              <w:marRight w:val="0"/>
              <w:marTop w:val="0"/>
              <w:marBottom w:val="0"/>
              <w:divBdr>
                <w:top w:val="none" w:sz="0" w:space="0" w:color="auto"/>
                <w:left w:val="none" w:sz="0" w:space="0" w:color="auto"/>
                <w:bottom w:val="none" w:sz="0" w:space="0" w:color="auto"/>
                <w:right w:val="none" w:sz="0" w:space="0" w:color="auto"/>
              </w:divBdr>
              <w:divsChild>
                <w:div w:id="187572162">
                  <w:marLeft w:val="0"/>
                  <w:marRight w:val="0"/>
                  <w:marTop w:val="0"/>
                  <w:marBottom w:val="0"/>
                  <w:divBdr>
                    <w:top w:val="none" w:sz="0" w:space="0" w:color="auto"/>
                    <w:left w:val="none" w:sz="0" w:space="0" w:color="auto"/>
                    <w:bottom w:val="none" w:sz="0" w:space="0" w:color="auto"/>
                    <w:right w:val="none" w:sz="0" w:space="0" w:color="auto"/>
                  </w:divBdr>
                </w:div>
              </w:divsChild>
            </w:div>
            <w:div w:id="1465123815">
              <w:marLeft w:val="0"/>
              <w:marRight w:val="0"/>
              <w:marTop w:val="0"/>
              <w:marBottom w:val="0"/>
              <w:divBdr>
                <w:top w:val="none" w:sz="0" w:space="0" w:color="auto"/>
                <w:left w:val="none" w:sz="0" w:space="0" w:color="auto"/>
                <w:bottom w:val="none" w:sz="0" w:space="0" w:color="auto"/>
                <w:right w:val="none" w:sz="0" w:space="0" w:color="auto"/>
              </w:divBdr>
              <w:divsChild>
                <w:div w:id="2107270066">
                  <w:marLeft w:val="0"/>
                  <w:marRight w:val="0"/>
                  <w:marTop w:val="0"/>
                  <w:marBottom w:val="0"/>
                  <w:divBdr>
                    <w:top w:val="none" w:sz="0" w:space="0" w:color="auto"/>
                    <w:left w:val="none" w:sz="0" w:space="0" w:color="auto"/>
                    <w:bottom w:val="none" w:sz="0" w:space="0" w:color="auto"/>
                    <w:right w:val="none" w:sz="0" w:space="0" w:color="auto"/>
                  </w:divBdr>
                </w:div>
              </w:divsChild>
            </w:div>
            <w:div w:id="1708141538">
              <w:marLeft w:val="0"/>
              <w:marRight w:val="0"/>
              <w:marTop w:val="0"/>
              <w:marBottom w:val="0"/>
              <w:divBdr>
                <w:top w:val="none" w:sz="0" w:space="0" w:color="auto"/>
                <w:left w:val="none" w:sz="0" w:space="0" w:color="auto"/>
                <w:bottom w:val="none" w:sz="0" w:space="0" w:color="auto"/>
                <w:right w:val="none" w:sz="0" w:space="0" w:color="auto"/>
              </w:divBdr>
              <w:divsChild>
                <w:div w:id="7796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58800">
      <w:bodyDiv w:val="1"/>
      <w:marLeft w:val="0"/>
      <w:marRight w:val="0"/>
      <w:marTop w:val="0"/>
      <w:marBottom w:val="0"/>
      <w:divBdr>
        <w:top w:val="none" w:sz="0" w:space="0" w:color="auto"/>
        <w:left w:val="none" w:sz="0" w:space="0" w:color="auto"/>
        <w:bottom w:val="none" w:sz="0" w:space="0" w:color="auto"/>
        <w:right w:val="none" w:sz="0" w:space="0" w:color="auto"/>
      </w:divBdr>
      <w:divsChild>
        <w:div w:id="2127698384">
          <w:marLeft w:val="0"/>
          <w:marRight w:val="0"/>
          <w:marTop w:val="0"/>
          <w:marBottom w:val="0"/>
          <w:divBdr>
            <w:top w:val="none" w:sz="0" w:space="0" w:color="auto"/>
            <w:left w:val="none" w:sz="0" w:space="0" w:color="auto"/>
            <w:bottom w:val="none" w:sz="0" w:space="0" w:color="auto"/>
            <w:right w:val="none" w:sz="0" w:space="0" w:color="auto"/>
          </w:divBdr>
          <w:divsChild>
            <w:div w:id="899288542">
              <w:marLeft w:val="0"/>
              <w:marRight w:val="0"/>
              <w:marTop w:val="0"/>
              <w:marBottom w:val="0"/>
              <w:divBdr>
                <w:top w:val="none" w:sz="0" w:space="0" w:color="auto"/>
                <w:left w:val="none" w:sz="0" w:space="0" w:color="auto"/>
                <w:bottom w:val="none" w:sz="0" w:space="0" w:color="auto"/>
                <w:right w:val="none" w:sz="0" w:space="0" w:color="auto"/>
              </w:divBdr>
              <w:divsChild>
                <w:div w:id="652149548">
                  <w:marLeft w:val="0"/>
                  <w:marRight w:val="0"/>
                  <w:marTop w:val="0"/>
                  <w:marBottom w:val="0"/>
                  <w:divBdr>
                    <w:top w:val="none" w:sz="0" w:space="0" w:color="auto"/>
                    <w:left w:val="none" w:sz="0" w:space="0" w:color="auto"/>
                    <w:bottom w:val="none" w:sz="0" w:space="0" w:color="auto"/>
                    <w:right w:val="none" w:sz="0" w:space="0" w:color="auto"/>
                  </w:divBdr>
                  <w:divsChild>
                    <w:div w:id="1620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8397">
      <w:bodyDiv w:val="1"/>
      <w:marLeft w:val="0"/>
      <w:marRight w:val="0"/>
      <w:marTop w:val="0"/>
      <w:marBottom w:val="0"/>
      <w:divBdr>
        <w:top w:val="none" w:sz="0" w:space="0" w:color="auto"/>
        <w:left w:val="none" w:sz="0" w:space="0" w:color="auto"/>
        <w:bottom w:val="none" w:sz="0" w:space="0" w:color="auto"/>
        <w:right w:val="none" w:sz="0" w:space="0" w:color="auto"/>
      </w:divBdr>
      <w:divsChild>
        <w:div w:id="1709453531">
          <w:marLeft w:val="0"/>
          <w:marRight w:val="0"/>
          <w:marTop w:val="0"/>
          <w:marBottom w:val="0"/>
          <w:divBdr>
            <w:top w:val="none" w:sz="0" w:space="0" w:color="auto"/>
            <w:left w:val="none" w:sz="0" w:space="0" w:color="auto"/>
            <w:bottom w:val="none" w:sz="0" w:space="0" w:color="auto"/>
            <w:right w:val="none" w:sz="0" w:space="0" w:color="auto"/>
          </w:divBdr>
          <w:divsChild>
            <w:div w:id="438834847">
              <w:marLeft w:val="0"/>
              <w:marRight w:val="0"/>
              <w:marTop w:val="0"/>
              <w:marBottom w:val="0"/>
              <w:divBdr>
                <w:top w:val="none" w:sz="0" w:space="0" w:color="auto"/>
                <w:left w:val="none" w:sz="0" w:space="0" w:color="auto"/>
                <w:bottom w:val="none" w:sz="0" w:space="0" w:color="auto"/>
                <w:right w:val="none" w:sz="0" w:space="0" w:color="auto"/>
              </w:divBdr>
              <w:divsChild>
                <w:div w:id="1634214491">
                  <w:marLeft w:val="0"/>
                  <w:marRight w:val="0"/>
                  <w:marTop w:val="0"/>
                  <w:marBottom w:val="0"/>
                  <w:divBdr>
                    <w:top w:val="none" w:sz="0" w:space="0" w:color="auto"/>
                    <w:left w:val="none" w:sz="0" w:space="0" w:color="auto"/>
                    <w:bottom w:val="none" w:sz="0" w:space="0" w:color="auto"/>
                    <w:right w:val="none" w:sz="0" w:space="0" w:color="auto"/>
                  </w:divBdr>
                  <w:divsChild>
                    <w:div w:id="2611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95335">
      <w:bodyDiv w:val="1"/>
      <w:marLeft w:val="0"/>
      <w:marRight w:val="0"/>
      <w:marTop w:val="0"/>
      <w:marBottom w:val="0"/>
      <w:divBdr>
        <w:top w:val="none" w:sz="0" w:space="0" w:color="auto"/>
        <w:left w:val="none" w:sz="0" w:space="0" w:color="auto"/>
        <w:bottom w:val="none" w:sz="0" w:space="0" w:color="auto"/>
        <w:right w:val="none" w:sz="0" w:space="0" w:color="auto"/>
      </w:divBdr>
      <w:divsChild>
        <w:div w:id="167670917">
          <w:marLeft w:val="0"/>
          <w:marRight w:val="0"/>
          <w:marTop w:val="0"/>
          <w:marBottom w:val="0"/>
          <w:divBdr>
            <w:top w:val="none" w:sz="0" w:space="0" w:color="auto"/>
            <w:left w:val="none" w:sz="0" w:space="0" w:color="auto"/>
            <w:bottom w:val="none" w:sz="0" w:space="0" w:color="auto"/>
            <w:right w:val="none" w:sz="0" w:space="0" w:color="auto"/>
          </w:divBdr>
          <w:divsChild>
            <w:div w:id="1426534527">
              <w:marLeft w:val="0"/>
              <w:marRight w:val="0"/>
              <w:marTop w:val="0"/>
              <w:marBottom w:val="0"/>
              <w:divBdr>
                <w:top w:val="none" w:sz="0" w:space="0" w:color="auto"/>
                <w:left w:val="none" w:sz="0" w:space="0" w:color="auto"/>
                <w:bottom w:val="none" w:sz="0" w:space="0" w:color="auto"/>
                <w:right w:val="none" w:sz="0" w:space="0" w:color="auto"/>
              </w:divBdr>
              <w:divsChild>
                <w:div w:id="1846819633">
                  <w:marLeft w:val="0"/>
                  <w:marRight w:val="0"/>
                  <w:marTop w:val="0"/>
                  <w:marBottom w:val="0"/>
                  <w:divBdr>
                    <w:top w:val="none" w:sz="0" w:space="0" w:color="auto"/>
                    <w:left w:val="none" w:sz="0" w:space="0" w:color="auto"/>
                    <w:bottom w:val="none" w:sz="0" w:space="0" w:color="auto"/>
                    <w:right w:val="none" w:sz="0" w:space="0" w:color="auto"/>
                  </w:divBdr>
                  <w:divsChild>
                    <w:div w:id="6945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63515">
          <w:marLeft w:val="0"/>
          <w:marRight w:val="0"/>
          <w:marTop w:val="0"/>
          <w:marBottom w:val="0"/>
          <w:divBdr>
            <w:top w:val="none" w:sz="0" w:space="0" w:color="auto"/>
            <w:left w:val="none" w:sz="0" w:space="0" w:color="auto"/>
            <w:bottom w:val="none" w:sz="0" w:space="0" w:color="auto"/>
            <w:right w:val="none" w:sz="0" w:space="0" w:color="auto"/>
          </w:divBdr>
          <w:divsChild>
            <w:div w:id="354236557">
              <w:marLeft w:val="0"/>
              <w:marRight w:val="0"/>
              <w:marTop w:val="0"/>
              <w:marBottom w:val="0"/>
              <w:divBdr>
                <w:top w:val="none" w:sz="0" w:space="0" w:color="auto"/>
                <w:left w:val="none" w:sz="0" w:space="0" w:color="auto"/>
                <w:bottom w:val="none" w:sz="0" w:space="0" w:color="auto"/>
                <w:right w:val="none" w:sz="0" w:space="0" w:color="auto"/>
              </w:divBdr>
              <w:divsChild>
                <w:div w:id="1918006571">
                  <w:marLeft w:val="0"/>
                  <w:marRight w:val="0"/>
                  <w:marTop w:val="0"/>
                  <w:marBottom w:val="0"/>
                  <w:divBdr>
                    <w:top w:val="none" w:sz="0" w:space="0" w:color="auto"/>
                    <w:left w:val="none" w:sz="0" w:space="0" w:color="auto"/>
                    <w:bottom w:val="none" w:sz="0" w:space="0" w:color="auto"/>
                    <w:right w:val="none" w:sz="0" w:space="0" w:color="auto"/>
                  </w:divBdr>
                  <w:divsChild>
                    <w:div w:id="1986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50294">
          <w:marLeft w:val="0"/>
          <w:marRight w:val="0"/>
          <w:marTop w:val="0"/>
          <w:marBottom w:val="0"/>
          <w:divBdr>
            <w:top w:val="none" w:sz="0" w:space="0" w:color="auto"/>
            <w:left w:val="none" w:sz="0" w:space="0" w:color="auto"/>
            <w:bottom w:val="none" w:sz="0" w:space="0" w:color="auto"/>
            <w:right w:val="none" w:sz="0" w:space="0" w:color="auto"/>
          </w:divBdr>
          <w:divsChild>
            <w:div w:id="74480681">
              <w:marLeft w:val="0"/>
              <w:marRight w:val="0"/>
              <w:marTop w:val="0"/>
              <w:marBottom w:val="0"/>
              <w:divBdr>
                <w:top w:val="none" w:sz="0" w:space="0" w:color="auto"/>
                <w:left w:val="none" w:sz="0" w:space="0" w:color="auto"/>
                <w:bottom w:val="none" w:sz="0" w:space="0" w:color="auto"/>
                <w:right w:val="none" w:sz="0" w:space="0" w:color="auto"/>
              </w:divBdr>
              <w:divsChild>
                <w:div w:id="1796177415">
                  <w:marLeft w:val="0"/>
                  <w:marRight w:val="0"/>
                  <w:marTop w:val="0"/>
                  <w:marBottom w:val="0"/>
                  <w:divBdr>
                    <w:top w:val="none" w:sz="0" w:space="0" w:color="auto"/>
                    <w:left w:val="none" w:sz="0" w:space="0" w:color="auto"/>
                    <w:bottom w:val="none" w:sz="0" w:space="0" w:color="auto"/>
                    <w:right w:val="none" w:sz="0" w:space="0" w:color="auto"/>
                  </w:divBdr>
                  <w:divsChild>
                    <w:div w:id="12556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84452">
      <w:bodyDiv w:val="1"/>
      <w:marLeft w:val="0"/>
      <w:marRight w:val="0"/>
      <w:marTop w:val="0"/>
      <w:marBottom w:val="0"/>
      <w:divBdr>
        <w:top w:val="none" w:sz="0" w:space="0" w:color="auto"/>
        <w:left w:val="none" w:sz="0" w:space="0" w:color="auto"/>
        <w:bottom w:val="none" w:sz="0" w:space="0" w:color="auto"/>
        <w:right w:val="none" w:sz="0" w:space="0" w:color="auto"/>
      </w:divBdr>
      <w:divsChild>
        <w:div w:id="841895374">
          <w:marLeft w:val="0"/>
          <w:marRight w:val="0"/>
          <w:marTop w:val="0"/>
          <w:marBottom w:val="0"/>
          <w:divBdr>
            <w:top w:val="none" w:sz="0" w:space="0" w:color="auto"/>
            <w:left w:val="none" w:sz="0" w:space="0" w:color="auto"/>
            <w:bottom w:val="none" w:sz="0" w:space="0" w:color="auto"/>
            <w:right w:val="none" w:sz="0" w:space="0" w:color="auto"/>
          </w:divBdr>
          <w:divsChild>
            <w:div w:id="1912544356">
              <w:marLeft w:val="0"/>
              <w:marRight w:val="0"/>
              <w:marTop w:val="0"/>
              <w:marBottom w:val="0"/>
              <w:divBdr>
                <w:top w:val="none" w:sz="0" w:space="0" w:color="auto"/>
                <w:left w:val="none" w:sz="0" w:space="0" w:color="auto"/>
                <w:bottom w:val="none" w:sz="0" w:space="0" w:color="auto"/>
                <w:right w:val="none" w:sz="0" w:space="0" w:color="auto"/>
              </w:divBdr>
              <w:divsChild>
                <w:div w:id="342436226">
                  <w:marLeft w:val="0"/>
                  <w:marRight w:val="0"/>
                  <w:marTop w:val="0"/>
                  <w:marBottom w:val="0"/>
                  <w:divBdr>
                    <w:top w:val="none" w:sz="0" w:space="0" w:color="auto"/>
                    <w:left w:val="none" w:sz="0" w:space="0" w:color="auto"/>
                    <w:bottom w:val="none" w:sz="0" w:space="0" w:color="auto"/>
                    <w:right w:val="none" w:sz="0" w:space="0" w:color="auto"/>
                  </w:divBdr>
                  <w:divsChild>
                    <w:div w:id="19344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5071">
      <w:bodyDiv w:val="1"/>
      <w:marLeft w:val="0"/>
      <w:marRight w:val="0"/>
      <w:marTop w:val="0"/>
      <w:marBottom w:val="0"/>
      <w:divBdr>
        <w:top w:val="none" w:sz="0" w:space="0" w:color="auto"/>
        <w:left w:val="none" w:sz="0" w:space="0" w:color="auto"/>
        <w:bottom w:val="none" w:sz="0" w:space="0" w:color="auto"/>
        <w:right w:val="none" w:sz="0" w:space="0" w:color="auto"/>
      </w:divBdr>
      <w:divsChild>
        <w:div w:id="692069925">
          <w:marLeft w:val="0"/>
          <w:marRight w:val="0"/>
          <w:marTop w:val="0"/>
          <w:marBottom w:val="0"/>
          <w:divBdr>
            <w:top w:val="none" w:sz="0" w:space="0" w:color="auto"/>
            <w:left w:val="none" w:sz="0" w:space="0" w:color="auto"/>
            <w:bottom w:val="none" w:sz="0" w:space="0" w:color="auto"/>
            <w:right w:val="none" w:sz="0" w:space="0" w:color="auto"/>
          </w:divBdr>
          <w:divsChild>
            <w:div w:id="14311155">
              <w:marLeft w:val="0"/>
              <w:marRight w:val="0"/>
              <w:marTop w:val="0"/>
              <w:marBottom w:val="0"/>
              <w:divBdr>
                <w:top w:val="none" w:sz="0" w:space="0" w:color="auto"/>
                <w:left w:val="none" w:sz="0" w:space="0" w:color="auto"/>
                <w:bottom w:val="none" w:sz="0" w:space="0" w:color="auto"/>
                <w:right w:val="none" w:sz="0" w:space="0" w:color="auto"/>
              </w:divBdr>
              <w:divsChild>
                <w:div w:id="198323116">
                  <w:marLeft w:val="0"/>
                  <w:marRight w:val="0"/>
                  <w:marTop w:val="0"/>
                  <w:marBottom w:val="0"/>
                  <w:divBdr>
                    <w:top w:val="none" w:sz="0" w:space="0" w:color="auto"/>
                    <w:left w:val="none" w:sz="0" w:space="0" w:color="auto"/>
                    <w:bottom w:val="none" w:sz="0" w:space="0" w:color="auto"/>
                    <w:right w:val="none" w:sz="0" w:space="0" w:color="auto"/>
                  </w:divBdr>
                  <w:divsChild>
                    <w:div w:id="3484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5EE5B-EED5-6241-BBF1-FCD38B5B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6</Words>
  <Characters>35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2021-12-23T08:59:00Z</cp:lastPrinted>
  <dcterms:created xsi:type="dcterms:W3CDTF">2022-01-03T12:54:00Z</dcterms:created>
  <dcterms:modified xsi:type="dcterms:W3CDTF">2022-01-07T12:40:00Z</dcterms:modified>
</cp:coreProperties>
</file>